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B37E4" w14:textId="0FBE6F58" w:rsidR="00F569C5" w:rsidRPr="00C145D9" w:rsidRDefault="00996E8F" w:rsidP="00C145D9">
      <w:pPr>
        <w:ind w:left="720"/>
        <w:rPr>
          <w:rFonts w:ascii="Segoe UI" w:hAnsi="Segoe UI" w:cs="Segoe UI"/>
          <w:b/>
          <w:sz w:val="32"/>
          <w:szCs w:val="32"/>
        </w:rPr>
      </w:pPr>
      <w:r w:rsidRPr="00C145D9">
        <w:rPr>
          <w:rFonts w:ascii="Segoe UI" w:hAnsi="Segoe UI" w:cs="Segoe UI"/>
          <w:b/>
          <w:bCs/>
          <w:sz w:val="32"/>
          <w:szCs w:val="32"/>
        </w:rPr>
        <w:t xml:space="preserve">                         </w:t>
      </w:r>
      <w:r w:rsidR="003B5D27" w:rsidRPr="00C145D9">
        <w:rPr>
          <w:rFonts w:ascii="Segoe UI" w:hAnsi="Segoe UI" w:cs="Segoe UI"/>
          <w:b/>
          <w:bCs/>
          <w:sz w:val="32"/>
          <w:szCs w:val="32"/>
        </w:rPr>
        <w:t xml:space="preserve">      </w:t>
      </w:r>
    </w:p>
    <w:p w14:paraId="0DE636D2" w14:textId="17C22F8E" w:rsidR="007472D1" w:rsidRPr="00C145D9" w:rsidRDefault="00C145D9" w:rsidP="231B20F1">
      <w:pPr>
        <w:jc w:val="center"/>
        <w:rPr>
          <w:rFonts w:ascii="Segoe UI" w:eastAsia="Georgia" w:hAnsi="Segoe UI" w:cs="Segoe UI"/>
          <w:noProof/>
          <w:color w:val="800000"/>
          <w:sz w:val="44"/>
          <w:szCs w:val="44"/>
        </w:rPr>
      </w:pPr>
      <w:r w:rsidRPr="00C145D9">
        <w:rPr>
          <w:rFonts w:ascii="Segoe UI" w:hAnsi="Segoe UI" w:cs="Segoe UI"/>
          <w:noProof/>
          <w:sz w:val="32"/>
          <w:szCs w:val="32"/>
        </w:rPr>
        <mc:AlternateContent>
          <mc:Choice Requires="wps">
            <w:drawing>
              <wp:anchor distT="0" distB="0" distL="114300" distR="114300" simplePos="0" relativeHeight="251661824" behindDoc="1" locked="0" layoutInCell="1" allowOverlap="1" wp14:anchorId="4A03F4C4" wp14:editId="0FA710FD">
                <wp:simplePos x="0" y="0"/>
                <wp:positionH relativeFrom="margin">
                  <wp:align>center</wp:align>
                </wp:positionH>
                <wp:positionV relativeFrom="paragraph">
                  <wp:posOffset>748401</wp:posOffset>
                </wp:positionV>
                <wp:extent cx="6809105" cy="45720"/>
                <wp:effectExtent l="0" t="0" r="0" b="0"/>
                <wp:wrapTight wrapText="bothSides">
                  <wp:wrapPolygon edited="0">
                    <wp:start x="0" y="0"/>
                    <wp:lineTo x="0" y="9000"/>
                    <wp:lineTo x="21513" y="9000"/>
                    <wp:lineTo x="21513" y="0"/>
                    <wp:lineTo x="0" y="0"/>
                  </wp:wrapPolygon>
                </wp:wrapTight>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45720"/>
                        </a:xfrm>
                        <a:prstGeom prst="rect">
                          <a:avLst/>
                        </a:prstGeom>
                        <a:solidFill>
                          <a:srgbClr val="800000"/>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3C16133E" w14:textId="77777777" w:rsidR="00CA63C7" w:rsidRPr="006622A6" w:rsidRDefault="00CA63C7" w:rsidP="00F569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03F4C4" id="Rectangle 15" o:spid="_x0000_s1026" style="position:absolute;left:0;text-align:left;margin-left:0;margin-top:58.95pt;width:536.15pt;height:3.6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" fillcolor="maroon" stroked="f" strokecolor="#a5a5a5" strokeweight=".25pt">
                <v:shadow color="#622423" opacity=".5" offset="1pt"/>
                <v:textbox>
                  <w:txbxContent>
                    <w:p w14:paraId="3C16133E" w14:textId="77777777" w:rsidR="00CA63C7" w:rsidRPr="006622A6" w:rsidRDefault="00CA63C7" w:rsidP="00F569C5"/>
                  </w:txbxContent>
                </v:textbox>
                <w10:wrap type="tight" anchorx="margin"/>
              </v:rect>
            </w:pict>
          </mc:Fallback>
        </mc:AlternateContent>
      </w:r>
      <w:r w:rsidR="231B20F1" w:rsidRPr="00C145D9">
        <w:rPr>
          <w:rFonts w:ascii="Segoe UI" w:eastAsia="Georgia" w:hAnsi="Segoe UI" w:cs="Segoe UI"/>
          <w:noProof/>
          <w:color w:val="800000"/>
          <w:sz w:val="44"/>
          <w:szCs w:val="44"/>
        </w:rPr>
        <w:t>Graduation Requirements for Bachelor of Science in Nursing (BSN) Students</w:t>
      </w:r>
    </w:p>
    <w:p w14:paraId="7CC3B0BA" w14:textId="58E4CCA8" w:rsidR="007E4685" w:rsidRPr="00C145D9" w:rsidRDefault="00C145D9" w:rsidP="231B20F1">
      <w:pPr>
        <w:jc w:val="center"/>
        <w:rPr>
          <w:rFonts w:ascii="Segoe UI" w:eastAsia="Arial" w:hAnsi="Segoe UI" w:cs="Segoe UI"/>
        </w:rPr>
      </w:pPr>
      <w:r w:rsidRPr="00C145D9">
        <w:rPr>
          <w:rFonts w:ascii="Segoe UI" w:hAnsi="Segoe UI" w:cs="Segoe UI"/>
          <w:noProof/>
        </w:rPr>
        <mc:AlternateContent>
          <mc:Choice Requires="wps">
            <w:drawing>
              <wp:anchor distT="0" distB="0" distL="114300" distR="114300" simplePos="0" relativeHeight="251660800" behindDoc="0" locked="0" layoutInCell="1" allowOverlap="1" wp14:anchorId="5DB38382" wp14:editId="5C8C397F">
                <wp:simplePos x="0" y="0"/>
                <wp:positionH relativeFrom="margin">
                  <wp:align>left</wp:align>
                </wp:positionH>
                <wp:positionV relativeFrom="paragraph">
                  <wp:posOffset>213376</wp:posOffset>
                </wp:positionV>
                <wp:extent cx="1619250" cy="266700"/>
                <wp:effectExtent l="0" t="0" r="1905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66700"/>
                        </a:xfrm>
                        <a:prstGeom prst="rect">
                          <a:avLst/>
                        </a:prstGeom>
                        <a:solidFill>
                          <a:srgbClr val="800000"/>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40161" dir="1106097" algn="ctr" rotWithShape="0">
                                  <a:srgbClr val="808080"/>
                                </a:outerShdw>
                              </a:effectLst>
                            </a14:hiddenEffects>
                          </a:ext>
                        </a:extLst>
                      </wps:spPr>
                      <wps:txbx>
                        <w:txbxContent>
                          <w:p w14:paraId="6359FCF4" w14:textId="77777777" w:rsidR="00CA63C7" w:rsidRPr="00C145D9" w:rsidRDefault="00CA63C7" w:rsidP="00C145D9">
                            <w:pPr>
                              <w:jc w:val="center"/>
                              <w:rPr>
                                <w:rFonts w:ascii="Segoe UI" w:hAnsi="Segoe UI" w:cs="Segoe UI"/>
                                <w:b/>
                                <w:sz w:val="16"/>
                                <w:szCs w:val="16"/>
                              </w:rPr>
                            </w:pPr>
                            <w:r w:rsidRPr="00C145D9">
                              <w:rPr>
                                <w:rFonts w:ascii="Segoe UI" w:hAnsi="Segoe UI" w:cs="Segoe UI"/>
                                <w:b/>
                                <w:sz w:val="16"/>
                                <w:szCs w:val="16"/>
                              </w:rPr>
                              <w:t>FULL POLICY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B38382" id="_x0000_t202" coordsize="21600,21600" o:spt="202" path="m,l,21600r21600,l21600,xe">
                <v:stroke joinstyle="miter"/>
                <v:path gradientshapeok="t" o:connecttype="rect"/>
              </v:shapetype>
              <v:shape id="Text Box 11" o:spid="_x0000_s1027" type="#_x0000_t202" style="position:absolute;left:0;text-align:left;margin-left:0;margin-top:16.8pt;width:127.5pt;height:21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" fillcolor="maroon" strokecolor="#a5a5a5 [2092]">
                <v:shadow offset="3pt,1pt"/>
                <v:textbox>
                  <w:txbxContent>
                    <w:p w14:paraId="6359FCF4" w14:textId="77777777" w:rsidR="00CA63C7" w:rsidRPr="00C145D9" w:rsidRDefault="00CA63C7" w:rsidP="00C145D9">
                      <w:pPr>
                        <w:jc w:val="center"/>
                        <w:rPr>
                          <w:rFonts w:ascii="Segoe UI" w:hAnsi="Segoe UI" w:cs="Segoe UI"/>
                          <w:b/>
                          <w:sz w:val="16"/>
                          <w:szCs w:val="16"/>
                        </w:rPr>
                      </w:pPr>
                      <w:r w:rsidRPr="00C145D9">
                        <w:rPr>
                          <w:rFonts w:ascii="Segoe UI" w:hAnsi="Segoe UI" w:cs="Segoe UI"/>
                          <w:b/>
                          <w:sz w:val="16"/>
                          <w:szCs w:val="16"/>
                        </w:rPr>
                        <w:t>FULL POLICY CONTENTS</w:t>
                      </w:r>
                    </w:p>
                  </w:txbxContent>
                </v:textbox>
                <w10:wrap anchorx="margin"/>
              </v:shape>
            </w:pict>
          </mc:Fallback>
        </mc:AlternateContent>
      </w:r>
      <w:r w:rsidR="006C4356" w:rsidRPr="00C145D9">
        <w:rPr>
          <w:rFonts w:ascii="Segoe UI" w:eastAsia="Arial" w:hAnsi="Segoe UI" w:cs="Segoe UI"/>
        </w:rPr>
        <w:t xml:space="preserve">Policy Number: S - </w:t>
      </w:r>
      <w:r w:rsidR="231B20F1" w:rsidRPr="00C145D9">
        <w:rPr>
          <w:rFonts w:ascii="Segoe UI" w:eastAsia="Arial" w:hAnsi="Segoe UI" w:cs="Segoe UI"/>
        </w:rPr>
        <w:t>14</w:t>
      </w:r>
    </w:p>
    <w:p w14:paraId="095D3290" w14:textId="3D509EB1" w:rsidR="00874E15" w:rsidRPr="00C145D9" w:rsidRDefault="00874E15">
      <w:pPr>
        <w:rPr>
          <w:rFonts w:ascii="Segoe UI" w:hAnsi="Segoe UI" w:cs="Segoe UI"/>
        </w:rPr>
      </w:pPr>
    </w:p>
    <w:tbl>
      <w:tblPr>
        <w:tblW w:w="0" w:type="auto"/>
        <w:tblBorders>
          <w:top w:val="single" w:sz="4" w:space="0" w:color="999999"/>
          <w:left w:val="single" w:sz="4" w:space="0" w:color="999999"/>
          <w:bottom w:val="single" w:sz="4" w:space="0" w:color="999999"/>
          <w:right w:val="single" w:sz="4" w:space="0" w:color="999999"/>
        </w:tblBorders>
        <w:shd w:val="clear" w:color="auto" w:fill="D9D9D9" w:themeFill="background1" w:themeFillShade="D9"/>
        <w:tblLook w:val="0000" w:firstRow="0" w:lastRow="0" w:firstColumn="0" w:lastColumn="0" w:noHBand="0" w:noVBand="0"/>
      </w:tblPr>
      <w:tblGrid>
        <w:gridCol w:w="4428"/>
        <w:gridCol w:w="4428"/>
      </w:tblGrid>
      <w:tr w:rsidR="00874E15" w:rsidRPr="00C145D9" w14:paraId="718A010F" w14:textId="77777777" w:rsidTr="4A0B0F08">
        <w:trPr>
          <w:cantSplit/>
          <w:trHeight w:val="315"/>
        </w:trPr>
        <w:tc>
          <w:tcPr>
            <w:tcW w:w="4428" w:type="dxa"/>
            <w:shd w:val="clear" w:color="auto" w:fill="D9D9D9" w:themeFill="background1" w:themeFillShade="D9"/>
          </w:tcPr>
          <w:p w14:paraId="7E13B7E7" w14:textId="310020AD" w:rsidR="007426A6" w:rsidRPr="00C145D9" w:rsidRDefault="231B20F1" w:rsidP="231B20F1">
            <w:pPr>
              <w:ind w:left="90"/>
              <w:rPr>
                <w:rFonts w:ascii="Segoe UI" w:eastAsia="Arial" w:hAnsi="Segoe UI" w:cs="Segoe UI"/>
                <w:sz w:val="16"/>
                <w:szCs w:val="16"/>
              </w:rPr>
            </w:pPr>
            <w:r w:rsidRPr="00C145D9">
              <w:rPr>
                <w:rFonts w:ascii="Segoe UI" w:eastAsia="Arial" w:hAnsi="Segoe UI" w:cs="Segoe UI"/>
                <w:sz w:val="16"/>
                <w:szCs w:val="16"/>
              </w:rPr>
              <w:t xml:space="preserve">Scope </w:t>
            </w:r>
          </w:p>
          <w:p w14:paraId="0C267F08" w14:textId="77777777" w:rsidR="002D256B" w:rsidRPr="00C145D9" w:rsidRDefault="231B20F1" w:rsidP="231B20F1">
            <w:pPr>
              <w:ind w:left="90"/>
              <w:rPr>
                <w:rFonts w:ascii="Segoe UI" w:eastAsia="Arial" w:hAnsi="Segoe UI" w:cs="Segoe UI"/>
                <w:color w:val="F6F5EE"/>
                <w:sz w:val="16"/>
                <w:szCs w:val="16"/>
              </w:rPr>
            </w:pPr>
            <w:r w:rsidRPr="00C145D9">
              <w:rPr>
                <w:rFonts w:ascii="Segoe UI" w:eastAsia="Arial" w:hAnsi="Segoe UI" w:cs="Segoe UI"/>
                <w:sz w:val="16"/>
                <w:szCs w:val="16"/>
              </w:rPr>
              <w:t>Policy Statement</w:t>
            </w:r>
            <w:r w:rsidR="00874E15" w:rsidRPr="00C145D9">
              <w:rPr>
                <w:rFonts w:ascii="Segoe UI" w:hAnsi="Segoe UI" w:cs="Segoe UI"/>
              </w:rPr>
              <w:br/>
            </w:r>
            <w:r w:rsidRPr="00C145D9">
              <w:rPr>
                <w:rFonts w:ascii="Segoe UI" w:eastAsia="Arial" w:hAnsi="Segoe UI" w:cs="Segoe UI"/>
                <w:sz w:val="16"/>
                <w:szCs w:val="16"/>
              </w:rPr>
              <w:t>Reason for Policy</w:t>
            </w:r>
          </w:p>
          <w:p w14:paraId="0123C6CF" w14:textId="77777777" w:rsidR="002D256B" w:rsidRPr="00C145D9" w:rsidRDefault="002D256B" w:rsidP="00F42543">
            <w:pPr>
              <w:ind w:left="90"/>
              <w:rPr>
                <w:rFonts w:ascii="Segoe UI" w:hAnsi="Segoe UI" w:cs="Segoe UI"/>
                <w:color w:val="F6F5EE"/>
                <w:sz w:val="16"/>
              </w:rPr>
            </w:pPr>
          </w:p>
          <w:p w14:paraId="05CD7826" w14:textId="77777777" w:rsidR="001630A2" w:rsidRPr="00C145D9" w:rsidRDefault="231B20F1" w:rsidP="231B20F1">
            <w:pPr>
              <w:pStyle w:val="Heading3"/>
              <w:spacing w:before="0" w:beforeAutospacing="0" w:after="0" w:afterAutospacing="0"/>
              <w:ind w:left="90"/>
              <w:rPr>
                <w:rFonts w:ascii="Segoe UI" w:eastAsia="Arial" w:hAnsi="Segoe UI" w:cs="Segoe UI"/>
                <w:b w:val="0"/>
                <w:bCs w:val="0"/>
                <w:sz w:val="16"/>
                <w:szCs w:val="16"/>
              </w:rPr>
            </w:pPr>
            <w:r w:rsidRPr="00C145D9">
              <w:rPr>
                <w:rFonts w:ascii="Segoe UI" w:eastAsia="Arial" w:hAnsi="Segoe UI" w:cs="Segoe UI"/>
                <w:sz w:val="16"/>
                <w:szCs w:val="16"/>
              </w:rPr>
              <w:t>ADDITIONAL DETAILS</w:t>
            </w:r>
            <w:r w:rsidR="00874E15" w:rsidRPr="00C145D9">
              <w:rPr>
                <w:rFonts w:ascii="Segoe UI" w:hAnsi="Segoe UI" w:cs="Segoe UI"/>
              </w:rPr>
              <w:br/>
            </w:r>
            <w:r w:rsidRPr="00C145D9">
              <w:rPr>
                <w:rFonts w:ascii="Segoe UI" w:eastAsia="Arial" w:hAnsi="Segoe UI" w:cs="Segoe UI"/>
                <w:b w:val="0"/>
                <w:bCs w:val="0"/>
                <w:sz w:val="16"/>
                <w:szCs w:val="16"/>
              </w:rPr>
              <w:t>History</w:t>
            </w:r>
          </w:p>
          <w:p w14:paraId="44F7125A" w14:textId="77777777" w:rsidR="00874E15" w:rsidRPr="00C145D9" w:rsidRDefault="231B20F1" w:rsidP="231B20F1">
            <w:pPr>
              <w:pStyle w:val="Heading3"/>
              <w:spacing w:before="0" w:beforeAutospacing="0" w:after="0" w:afterAutospacing="0"/>
              <w:ind w:left="90"/>
              <w:rPr>
                <w:rFonts w:ascii="Segoe UI" w:eastAsia="Arial" w:hAnsi="Segoe UI" w:cs="Segoe UI"/>
                <w:b w:val="0"/>
                <w:bCs w:val="0"/>
                <w:sz w:val="16"/>
                <w:szCs w:val="16"/>
              </w:rPr>
            </w:pPr>
            <w:r w:rsidRPr="00C145D9">
              <w:rPr>
                <w:rFonts w:ascii="Segoe UI" w:eastAsia="Arial" w:hAnsi="Segoe UI" w:cs="Segoe UI"/>
                <w:b w:val="0"/>
                <w:bCs w:val="0"/>
                <w:sz w:val="16"/>
                <w:szCs w:val="16"/>
              </w:rPr>
              <w:t>Reference</w:t>
            </w:r>
            <w:r w:rsidR="001630A2" w:rsidRPr="00C145D9">
              <w:rPr>
                <w:rFonts w:ascii="Segoe UI" w:hAnsi="Segoe UI" w:cs="Segoe UI"/>
              </w:rPr>
              <w:br/>
            </w:r>
          </w:p>
        </w:tc>
        <w:tc>
          <w:tcPr>
            <w:tcW w:w="4428" w:type="dxa"/>
            <w:shd w:val="clear" w:color="auto" w:fill="D9D9D9" w:themeFill="background1" w:themeFillShade="D9"/>
          </w:tcPr>
          <w:p w14:paraId="6C2FDC59" w14:textId="6CF261E4" w:rsidR="004617E7" w:rsidRPr="00C145D9" w:rsidRDefault="4A0B0F08" w:rsidP="4A0B0F08">
            <w:pPr>
              <w:rPr>
                <w:rFonts w:ascii="Segoe UI" w:eastAsia="Arial" w:hAnsi="Segoe UI" w:cs="Segoe UI"/>
                <w:i/>
                <w:iCs/>
                <w:sz w:val="16"/>
                <w:szCs w:val="16"/>
              </w:rPr>
            </w:pPr>
            <w:r w:rsidRPr="4A0B0F08">
              <w:rPr>
                <w:rStyle w:val="Strong"/>
                <w:rFonts w:ascii="Segoe UI" w:eastAsia="Arial" w:hAnsi="Segoe UI" w:cs="Segoe UI"/>
                <w:sz w:val="16"/>
                <w:szCs w:val="16"/>
              </w:rPr>
              <w:t>Effective:</w:t>
            </w:r>
            <w:r w:rsidRPr="4A0B0F08">
              <w:rPr>
                <w:rFonts w:ascii="Segoe UI" w:eastAsia="Arial" w:hAnsi="Segoe UI" w:cs="Segoe UI"/>
                <w:sz w:val="16"/>
                <w:szCs w:val="16"/>
              </w:rPr>
              <w:t xml:space="preserve"> </w:t>
            </w:r>
            <w:r w:rsidRPr="4A0B0F08">
              <w:rPr>
                <w:rFonts w:ascii="Segoe UI" w:eastAsia="Arial" w:hAnsi="Segoe UI" w:cs="Segoe UI"/>
                <w:i/>
                <w:iCs/>
                <w:sz w:val="16"/>
                <w:szCs w:val="16"/>
              </w:rPr>
              <w:t>Date</w:t>
            </w:r>
          </w:p>
          <w:p w14:paraId="02173920" w14:textId="5A61D94E" w:rsidR="00874E15" w:rsidRPr="00C145D9" w:rsidRDefault="4A0B0F08" w:rsidP="4A0B0F08">
            <w:pPr>
              <w:rPr>
                <w:rFonts w:ascii="Segoe UI" w:eastAsia="Arial" w:hAnsi="Segoe UI" w:cs="Segoe UI"/>
                <w:sz w:val="16"/>
                <w:szCs w:val="16"/>
              </w:rPr>
            </w:pPr>
            <w:r w:rsidRPr="4A0B0F08">
              <w:rPr>
                <w:rStyle w:val="Strong"/>
                <w:rFonts w:ascii="Segoe UI" w:eastAsia="Arial" w:hAnsi="Segoe UI" w:cs="Segoe UI"/>
                <w:sz w:val="16"/>
                <w:szCs w:val="16"/>
              </w:rPr>
              <w:t>Last Updated:</w:t>
            </w:r>
            <w:r w:rsidR="00CE6A3B">
              <w:rPr>
                <w:rFonts w:ascii="Segoe UI" w:eastAsia="Arial" w:hAnsi="Segoe UI" w:cs="Segoe UI"/>
                <w:sz w:val="16"/>
                <w:szCs w:val="16"/>
              </w:rPr>
              <w:t xml:space="preserve"> 11/14</w:t>
            </w:r>
            <w:r w:rsidRPr="4A0B0F08">
              <w:rPr>
                <w:rFonts w:ascii="Segoe UI" w:eastAsia="Arial" w:hAnsi="Segoe UI" w:cs="Segoe UI"/>
                <w:sz w:val="16"/>
                <w:szCs w:val="16"/>
              </w:rPr>
              <w:t>/19</w:t>
            </w:r>
          </w:p>
          <w:p w14:paraId="3E4656F8" w14:textId="77777777" w:rsidR="00874E15" w:rsidRPr="00C145D9" w:rsidRDefault="00874E15">
            <w:pPr>
              <w:rPr>
                <w:rFonts w:ascii="Segoe UI" w:eastAsia="Arial Unicode MS" w:hAnsi="Segoe UI" w:cs="Segoe UI"/>
                <w:sz w:val="16"/>
              </w:rPr>
            </w:pPr>
          </w:p>
          <w:p w14:paraId="4E361D7F" w14:textId="15E6B652" w:rsidR="00874E15" w:rsidRPr="00C145D9" w:rsidRDefault="01AB65ED" w:rsidP="01AB65ED">
            <w:pPr>
              <w:rPr>
                <w:rFonts w:ascii="Segoe UI" w:eastAsia="Arial" w:hAnsi="Segoe UI" w:cs="Segoe UI"/>
                <w:i/>
                <w:iCs/>
                <w:sz w:val="16"/>
                <w:szCs w:val="16"/>
              </w:rPr>
            </w:pPr>
            <w:r w:rsidRPr="00C145D9">
              <w:rPr>
                <w:rStyle w:val="Strong"/>
                <w:rFonts w:ascii="Segoe UI" w:eastAsia="Arial" w:hAnsi="Segoe UI" w:cs="Segoe UI"/>
                <w:sz w:val="16"/>
                <w:szCs w:val="16"/>
              </w:rPr>
              <w:t>Responsible University Office:</w:t>
            </w:r>
            <w:r w:rsidRPr="00C145D9">
              <w:rPr>
                <w:rFonts w:ascii="Segoe UI" w:eastAsia="Arial" w:hAnsi="Segoe UI" w:cs="Segoe UI"/>
                <w:sz w:val="16"/>
                <w:szCs w:val="16"/>
              </w:rPr>
              <w:t xml:space="preserve"> </w:t>
            </w:r>
            <w:r w:rsidR="231B20F1" w:rsidRPr="00C145D9">
              <w:rPr>
                <w:rFonts w:ascii="Segoe UI" w:hAnsi="Segoe UI" w:cs="Segoe UI"/>
              </w:rPr>
              <w:br/>
            </w:r>
            <w:r w:rsidRPr="00C145D9">
              <w:rPr>
                <w:rFonts w:ascii="Segoe UI" w:eastAsia="Arial" w:hAnsi="Segoe UI" w:cs="Segoe UI"/>
                <w:i/>
                <w:iCs/>
                <w:sz w:val="16"/>
                <w:szCs w:val="16"/>
              </w:rPr>
              <w:t xml:space="preserve">Division of Health Sciences at IUPUC </w:t>
            </w:r>
          </w:p>
          <w:p w14:paraId="0787838E" w14:textId="77777777" w:rsidR="007E4685" w:rsidRPr="00C145D9" w:rsidRDefault="007E4685">
            <w:pPr>
              <w:rPr>
                <w:rFonts w:ascii="Segoe UI" w:hAnsi="Segoe UI" w:cs="Segoe UI"/>
                <w:sz w:val="16"/>
              </w:rPr>
            </w:pPr>
          </w:p>
          <w:p w14:paraId="7E5E91E7" w14:textId="77777777" w:rsidR="00874E15" w:rsidRPr="00C145D9" w:rsidRDefault="231B20F1" w:rsidP="231B20F1">
            <w:pPr>
              <w:rPr>
                <w:rStyle w:val="Strong"/>
                <w:rFonts w:ascii="Segoe UI" w:hAnsi="Segoe UI" w:cs="Segoe UI"/>
                <w:i/>
                <w:iCs/>
              </w:rPr>
            </w:pPr>
            <w:r w:rsidRPr="00C145D9">
              <w:rPr>
                <w:rStyle w:val="Strong"/>
                <w:rFonts w:ascii="Segoe UI" w:eastAsia="Arial" w:hAnsi="Segoe UI" w:cs="Segoe UI"/>
                <w:sz w:val="16"/>
                <w:szCs w:val="16"/>
              </w:rPr>
              <w:t>Responsible University Administrator</w:t>
            </w:r>
            <w:r w:rsidR="007E4685" w:rsidRPr="00C145D9">
              <w:rPr>
                <w:rFonts w:ascii="Segoe UI" w:hAnsi="Segoe UI" w:cs="Segoe UI"/>
              </w:rPr>
              <w:br/>
            </w:r>
            <w:r w:rsidRPr="00C145D9">
              <w:rPr>
                <w:rStyle w:val="Strong"/>
                <w:rFonts w:ascii="Segoe UI" w:eastAsia="Arial" w:hAnsi="Segoe UI" w:cs="Segoe UI"/>
                <w:b w:val="0"/>
                <w:bCs w:val="0"/>
                <w:i/>
                <w:iCs/>
                <w:sz w:val="16"/>
                <w:szCs w:val="16"/>
              </w:rPr>
              <w:t>Division Head</w:t>
            </w:r>
          </w:p>
          <w:p w14:paraId="4C78E357" w14:textId="77777777" w:rsidR="0034602D" w:rsidRPr="00C145D9" w:rsidRDefault="0034602D">
            <w:pPr>
              <w:rPr>
                <w:rFonts w:ascii="Segoe UI" w:hAnsi="Segoe UI" w:cs="Segoe UI"/>
                <w:sz w:val="16"/>
              </w:rPr>
            </w:pPr>
          </w:p>
          <w:p w14:paraId="660BEB6D" w14:textId="49392FD8" w:rsidR="002B6CC6" w:rsidRPr="00C145D9" w:rsidRDefault="231B20F1" w:rsidP="00C145D9">
            <w:pPr>
              <w:rPr>
                <w:rFonts w:ascii="Segoe UI" w:eastAsia="Arial" w:hAnsi="Segoe UI" w:cs="Segoe UI"/>
                <w:i/>
                <w:iCs/>
                <w:sz w:val="16"/>
                <w:szCs w:val="16"/>
              </w:rPr>
            </w:pPr>
            <w:r w:rsidRPr="00C145D9">
              <w:rPr>
                <w:rStyle w:val="Strong"/>
                <w:rFonts w:ascii="Segoe UI" w:eastAsia="Arial" w:hAnsi="Segoe UI" w:cs="Segoe UI"/>
                <w:sz w:val="16"/>
                <w:szCs w:val="16"/>
              </w:rPr>
              <w:t>Policy Contact:</w:t>
            </w:r>
            <w:r w:rsidR="00874E15" w:rsidRPr="00C145D9">
              <w:rPr>
                <w:rFonts w:ascii="Segoe UI" w:hAnsi="Segoe UI" w:cs="Segoe UI"/>
              </w:rPr>
              <w:br/>
            </w:r>
            <w:r w:rsidR="00C145D9">
              <w:rPr>
                <w:rStyle w:val="Strong"/>
                <w:rFonts w:ascii="Segoe UI" w:eastAsia="Arial" w:hAnsi="Segoe UI" w:cs="Segoe UI"/>
                <w:b w:val="0"/>
                <w:bCs w:val="0"/>
                <w:i/>
                <w:iCs/>
                <w:sz w:val="16"/>
                <w:szCs w:val="16"/>
              </w:rPr>
              <w:t>Administrative Assistant</w:t>
            </w:r>
            <w:r w:rsidRPr="00C145D9">
              <w:rPr>
                <w:rStyle w:val="Strong"/>
                <w:rFonts w:ascii="Segoe UI" w:eastAsia="Arial" w:hAnsi="Segoe UI" w:cs="Segoe UI"/>
                <w:b w:val="0"/>
                <w:bCs w:val="0"/>
                <w:i/>
                <w:iCs/>
                <w:sz w:val="16"/>
                <w:szCs w:val="16"/>
              </w:rPr>
              <w:t>, 812-348-7250</w:t>
            </w:r>
          </w:p>
        </w:tc>
      </w:tr>
    </w:tbl>
    <w:p w14:paraId="3E9C7C91" w14:textId="7E3CD6CB" w:rsidR="00996E8F" w:rsidRPr="00C145D9" w:rsidRDefault="00996E8F" w:rsidP="00996E8F">
      <w:pPr>
        <w:rPr>
          <w:rFonts w:ascii="Segoe UI" w:hAnsi="Segoe UI" w:cs="Segoe UI"/>
          <w:u w:val="single"/>
        </w:rPr>
      </w:pP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002877DB">
        <w:rPr>
          <w:rFonts w:ascii="Segoe UI" w:hAnsi="Segoe UI" w:cs="Segoe UI"/>
          <w:u w:val="single"/>
        </w:rPr>
        <w:tab/>
      </w:r>
      <w:r w:rsidRPr="00C145D9">
        <w:rPr>
          <w:rFonts w:ascii="Segoe UI" w:hAnsi="Segoe UI" w:cs="Segoe UI"/>
          <w:u w:val="single"/>
        </w:rPr>
        <w:tab/>
      </w:r>
    </w:p>
    <w:p w14:paraId="02096546" w14:textId="68AACCFD" w:rsidR="007426A6" w:rsidRPr="00C145D9" w:rsidRDefault="231B20F1" w:rsidP="231B20F1">
      <w:pPr>
        <w:rPr>
          <w:rFonts w:ascii="Segoe UI" w:eastAsiaTheme="majorEastAsia" w:hAnsi="Segoe UI" w:cs="Segoe UI"/>
          <w:color w:val="800000"/>
          <w:sz w:val="36"/>
          <w:szCs w:val="36"/>
        </w:rPr>
      </w:pPr>
      <w:r w:rsidRPr="00C145D9">
        <w:rPr>
          <w:rFonts w:ascii="Segoe UI" w:eastAsiaTheme="majorEastAsia" w:hAnsi="Segoe UI" w:cs="Segoe UI"/>
          <w:color w:val="800000"/>
          <w:sz w:val="36"/>
          <w:szCs w:val="36"/>
        </w:rPr>
        <w:t>Scope</w:t>
      </w:r>
    </w:p>
    <w:p w14:paraId="02CFEC3A" w14:textId="6FBEB548" w:rsidR="7CA87B85" w:rsidRPr="00C145D9" w:rsidRDefault="01AB65ED">
      <w:pPr>
        <w:rPr>
          <w:rFonts w:ascii="Segoe UI" w:hAnsi="Segoe UI" w:cs="Segoe UI"/>
        </w:rPr>
      </w:pPr>
      <w:r w:rsidRPr="00C145D9">
        <w:rPr>
          <w:rFonts w:ascii="Segoe UI" w:hAnsi="Segoe UI" w:cs="Segoe UI"/>
        </w:rPr>
        <w:t>Indiana University</w:t>
      </w:r>
      <w:r w:rsidR="00C145D9">
        <w:rPr>
          <w:rFonts w:ascii="Segoe UI" w:hAnsi="Segoe UI" w:cs="Segoe UI"/>
        </w:rPr>
        <w:t xml:space="preserve"> </w:t>
      </w:r>
      <w:r w:rsidRPr="00C145D9">
        <w:rPr>
          <w:rFonts w:ascii="Segoe UI" w:hAnsi="Segoe UI" w:cs="Segoe UI"/>
        </w:rPr>
        <w:t>Purdue</w:t>
      </w:r>
      <w:r w:rsidR="00C145D9">
        <w:rPr>
          <w:rFonts w:ascii="Segoe UI" w:hAnsi="Segoe UI" w:cs="Segoe UI"/>
        </w:rPr>
        <w:t xml:space="preserve"> </w:t>
      </w:r>
      <w:r w:rsidRPr="00C145D9">
        <w:rPr>
          <w:rFonts w:ascii="Segoe UI" w:hAnsi="Segoe UI" w:cs="Segoe UI"/>
        </w:rPr>
        <w:t>University Columbus</w:t>
      </w:r>
      <w:r w:rsidR="00C145D9">
        <w:rPr>
          <w:rFonts w:ascii="Segoe UI" w:hAnsi="Segoe UI" w:cs="Segoe UI"/>
        </w:rPr>
        <w:t xml:space="preserve"> </w:t>
      </w:r>
      <w:r w:rsidRPr="00C145D9">
        <w:rPr>
          <w:rFonts w:ascii="Segoe UI" w:hAnsi="Segoe UI" w:cs="Segoe UI"/>
        </w:rPr>
        <w:t xml:space="preserve">Division of Health Sciences </w:t>
      </w:r>
      <w:r w:rsidR="004D3081">
        <w:rPr>
          <w:rFonts w:ascii="Segoe UI" w:hAnsi="Segoe UI" w:cs="Segoe UI"/>
        </w:rPr>
        <w:t xml:space="preserve">BSN </w:t>
      </w:r>
      <w:r w:rsidRPr="00C145D9">
        <w:rPr>
          <w:rFonts w:ascii="Segoe UI" w:hAnsi="Segoe UI" w:cs="Segoe UI"/>
        </w:rPr>
        <w:t>students.</w:t>
      </w:r>
    </w:p>
    <w:p w14:paraId="78D49E1D" w14:textId="3467693B" w:rsidR="003D1313" w:rsidRPr="00C145D9" w:rsidRDefault="003D1313" w:rsidP="003D1313">
      <w:pPr>
        <w:rPr>
          <w:rFonts w:ascii="Segoe UI" w:hAnsi="Segoe UI" w:cs="Segoe UI"/>
          <w:u w:val="single"/>
        </w:rPr>
      </w:pP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002877DB">
        <w:rPr>
          <w:rFonts w:ascii="Segoe UI" w:hAnsi="Segoe UI" w:cs="Segoe UI"/>
          <w:u w:val="single"/>
        </w:rPr>
        <w:tab/>
      </w:r>
      <w:r w:rsidRPr="00C145D9">
        <w:rPr>
          <w:rFonts w:ascii="Segoe UI" w:hAnsi="Segoe UI" w:cs="Segoe UI"/>
          <w:u w:val="single"/>
        </w:rPr>
        <w:tab/>
      </w:r>
    </w:p>
    <w:p w14:paraId="49A637F4" w14:textId="77777777" w:rsidR="00874E15" w:rsidRPr="00C145D9" w:rsidRDefault="231B20F1" w:rsidP="231B20F1">
      <w:pPr>
        <w:rPr>
          <w:rFonts w:ascii="Segoe UI" w:eastAsiaTheme="majorEastAsia" w:hAnsi="Segoe UI" w:cs="Segoe UI"/>
          <w:color w:val="800000"/>
          <w:sz w:val="36"/>
          <w:szCs w:val="36"/>
        </w:rPr>
      </w:pPr>
      <w:r w:rsidRPr="00C145D9">
        <w:rPr>
          <w:rFonts w:ascii="Segoe UI" w:eastAsiaTheme="majorEastAsia" w:hAnsi="Segoe UI" w:cs="Segoe UI"/>
          <w:color w:val="800000"/>
          <w:sz w:val="36"/>
          <w:szCs w:val="36"/>
        </w:rPr>
        <w:t>Policy Statement</w:t>
      </w:r>
    </w:p>
    <w:p w14:paraId="3BE60E5A" w14:textId="12B48DA0" w:rsidR="0062004F" w:rsidRPr="00C145D9" w:rsidRDefault="01AB65ED" w:rsidP="007472D1">
      <w:pPr>
        <w:rPr>
          <w:rFonts w:ascii="Segoe UI" w:hAnsi="Segoe UI" w:cs="Segoe UI"/>
        </w:rPr>
      </w:pPr>
      <w:r w:rsidRPr="00C145D9">
        <w:rPr>
          <w:rFonts w:ascii="Segoe UI" w:hAnsi="Segoe UI" w:cs="Segoe UI"/>
        </w:rPr>
        <w:t xml:space="preserve">Students in the BSN program are responsible for meeting the following degree requirements. Though the Division of Health Sciences makes every attempt to provide students with academic advising and program planning assistance, the students are accountable for complying with all published academic policies related to the BSN program. There are three program tracks for completion of BSN degree requirements. To be eligible for graduation from the BSN program, students must complete a minimum overall number of credit hours required for the degree, as well as a minimum number of credit hours which must reflect nursing major courses, dependent upon program option which they are pursuing. Credits earned in remedial learning skill courses do not count towards the credit hour requirement. Credits from successfully repeated courses can only be used once toward the overall credit hours needed for the BSN degree. </w:t>
      </w:r>
    </w:p>
    <w:p w14:paraId="24CC1EEB" w14:textId="77777777" w:rsidR="0062004F" w:rsidRPr="00C145D9" w:rsidRDefault="0062004F" w:rsidP="007472D1">
      <w:pPr>
        <w:rPr>
          <w:rFonts w:ascii="Segoe UI" w:hAnsi="Segoe UI" w:cs="Segoe UI"/>
          <w:b/>
        </w:rPr>
      </w:pPr>
    </w:p>
    <w:p w14:paraId="005BB318" w14:textId="77777777" w:rsidR="0062004F" w:rsidRPr="00C145D9" w:rsidRDefault="231B20F1" w:rsidP="231B20F1">
      <w:pPr>
        <w:rPr>
          <w:rFonts w:ascii="Segoe UI" w:hAnsi="Segoe UI" w:cs="Segoe UI"/>
          <w:b/>
          <w:bCs/>
        </w:rPr>
      </w:pPr>
      <w:r w:rsidRPr="00C145D9">
        <w:rPr>
          <w:rFonts w:ascii="Segoe UI" w:hAnsi="Segoe UI" w:cs="Segoe UI"/>
          <w:b/>
          <w:bCs/>
        </w:rPr>
        <w:t>Accelerated BSN Track</w:t>
      </w:r>
    </w:p>
    <w:p w14:paraId="5CB4127E" w14:textId="56EADBF2" w:rsidR="0062004F" w:rsidRPr="00C145D9" w:rsidRDefault="231B20F1" w:rsidP="007472D1">
      <w:pPr>
        <w:rPr>
          <w:rFonts w:ascii="Segoe UI" w:hAnsi="Segoe UI" w:cs="Segoe UI"/>
        </w:rPr>
      </w:pPr>
      <w:r w:rsidRPr="00C145D9">
        <w:rPr>
          <w:rFonts w:ascii="Segoe UI" w:hAnsi="Segoe UI" w:cs="Segoe UI"/>
        </w:rPr>
        <w:t xml:space="preserve">Complete a minimum of 120 credit hours with a grade of C or higher in each didactic course and an S (Satisfactory) in all clinical/practicum courses required for the degree required for the degree. Of the 120 credit hours, 70 credit hours are nursing major </w:t>
      </w:r>
      <w:r w:rsidRPr="00C145D9">
        <w:rPr>
          <w:rFonts w:ascii="Segoe UI" w:hAnsi="Segoe UI" w:cs="Segoe UI"/>
        </w:rPr>
        <w:lastRenderedPageBreak/>
        <w:t>courses and 50 credits are general education courses from</w:t>
      </w:r>
      <w:r w:rsidR="00463B0D">
        <w:rPr>
          <w:rFonts w:ascii="Segoe UI" w:hAnsi="Segoe UI" w:cs="Segoe UI"/>
        </w:rPr>
        <w:t xml:space="preserve"> the student’s previously earned </w:t>
      </w:r>
      <w:r w:rsidR="00463B0D" w:rsidRPr="00463B0D">
        <w:rPr>
          <w:rFonts w:ascii="Segoe UI" w:hAnsi="Segoe UI" w:cs="Segoe UI"/>
        </w:rPr>
        <w:t xml:space="preserve">baccalaureate </w:t>
      </w:r>
      <w:r w:rsidR="00463B0D">
        <w:rPr>
          <w:rFonts w:ascii="Segoe UI" w:hAnsi="Segoe UI" w:cs="Segoe UI"/>
        </w:rPr>
        <w:t>degree.</w:t>
      </w:r>
    </w:p>
    <w:p w14:paraId="60A94D0A" w14:textId="77777777" w:rsidR="0062004F" w:rsidRPr="00C145D9" w:rsidRDefault="0062004F" w:rsidP="007472D1">
      <w:pPr>
        <w:rPr>
          <w:rFonts w:ascii="Segoe UI" w:hAnsi="Segoe UI" w:cs="Segoe UI"/>
        </w:rPr>
      </w:pPr>
    </w:p>
    <w:p w14:paraId="07694F22" w14:textId="77777777" w:rsidR="0062004F" w:rsidRPr="00C145D9" w:rsidRDefault="231B20F1" w:rsidP="007472D1">
      <w:pPr>
        <w:rPr>
          <w:rFonts w:ascii="Segoe UI" w:hAnsi="Segoe UI" w:cs="Segoe UI"/>
        </w:rPr>
      </w:pPr>
      <w:r w:rsidRPr="00C145D9">
        <w:rPr>
          <w:rFonts w:ascii="Segoe UI" w:hAnsi="Segoe UI" w:cs="Segoe UI"/>
          <w:b/>
          <w:bCs/>
        </w:rPr>
        <w:t>Traditional BSN Track</w:t>
      </w:r>
    </w:p>
    <w:p w14:paraId="6A7A5A20" w14:textId="52AB48EC" w:rsidR="007472D1" w:rsidRPr="00C145D9" w:rsidRDefault="231B20F1" w:rsidP="007472D1">
      <w:pPr>
        <w:rPr>
          <w:rFonts w:ascii="Segoe UI" w:hAnsi="Segoe UI" w:cs="Segoe UI"/>
        </w:rPr>
      </w:pPr>
      <w:r w:rsidRPr="00C145D9">
        <w:rPr>
          <w:rFonts w:ascii="Segoe UI" w:hAnsi="Segoe UI" w:cs="Segoe UI"/>
        </w:rPr>
        <w:t>Complete a minimum of 120 credit hours with a grade of C or higher in each didactic course and an S (Satisfactory) in all clinical/practicum courses required for the degree. Of the 120 credit hours, 75 credit hours must reflect nursing major courses.</w:t>
      </w:r>
    </w:p>
    <w:p w14:paraId="62AFAFF4" w14:textId="77777777" w:rsidR="007472D1" w:rsidRPr="00C145D9" w:rsidRDefault="007472D1" w:rsidP="007472D1">
      <w:pPr>
        <w:rPr>
          <w:rFonts w:ascii="Segoe UI" w:hAnsi="Segoe UI" w:cs="Segoe UI"/>
        </w:rPr>
      </w:pPr>
    </w:p>
    <w:p w14:paraId="0604508E" w14:textId="77777777" w:rsidR="0062004F" w:rsidRPr="00C145D9" w:rsidRDefault="231B20F1" w:rsidP="231B20F1">
      <w:pPr>
        <w:rPr>
          <w:rFonts w:ascii="Segoe UI" w:hAnsi="Segoe UI" w:cs="Segoe UI"/>
          <w:b/>
          <w:bCs/>
        </w:rPr>
      </w:pPr>
      <w:r w:rsidRPr="00C145D9">
        <w:rPr>
          <w:rFonts w:ascii="Segoe UI" w:hAnsi="Segoe UI" w:cs="Segoe UI"/>
          <w:b/>
          <w:bCs/>
        </w:rPr>
        <w:t>RN to BSN Track</w:t>
      </w:r>
    </w:p>
    <w:p w14:paraId="2BE6C6FC" w14:textId="77777777" w:rsidR="007472D1" w:rsidRPr="00C145D9" w:rsidRDefault="231B20F1" w:rsidP="007472D1">
      <w:pPr>
        <w:rPr>
          <w:rFonts w:ascii="Segoe UI" w:hAnsi="Segoe UI" w:cs="Segoe UI"/>
        </w:rPr>
      </w:pPr>
      <w:r w:rsidRPr="00C145D9">
        <w:rPr>
          <w:rFonts w:ascii="Segoe UI" w:hAnsi="Segoe UI" w:cs="Segoe UI"/>
        </w:rPr>
        <w:t xml:space="preserve">Complete a minimum of 120 credit hours with a grade of C or higher in each didactic course and an S (Satisfactory) in all clinical/practicum courses required for the degree. Of the 120 credit hours, 36-39 credit hours must reflect nursing major courses, 34-37 credit hours will be via special credit, and 50-53 or greater credit hours will be general education. </w:t>
      </w:r>
    </w:p>
    <w:p w14:paraId="36A68C29" w14:textId="77777777" w:rsidR="007472D1" w:rsidRPr="00C145D9" w:rsidRDefault="007472D1" w:rsidP="007472D1">
      <w:pPr>
        <w:rPr>
          <w:rFonts w:ascii="Segoe UI" w:hAnsi="Segoe UI" w:cs="Segoe UI"/>
        </w:rPr>
      </w:pPr>
    </w:p>
    <w:p w14:paraId="51569E5E" w14:textId="77777777" w:rsidR="007472D1" w:rsidRPr="00C145D9" w:rsidRDefault="231B20F1" w:rsidP="007472D1">
      <w:pPr>
        <w:rPr>
          <w:rFonts w:ascii="Segoe UI" w:hAnsi="Segoe UI" w:cs="Segoe UI"/>
        </w:rPr>
      </w:pPr>
      <w:r w:rsidRPr="00C145D9">
        <w:rPr>
          <w:rFonts w:ascii="Segoe UI" w:hAnsi="Segoe UI" w:cs="Segoe UI"/>
        </w:rPr>
        <w:t xml:space="preserve">Additionally, all students in the BSN program are responsible for meeting the following degree requirements. </w:t>
      </w:r>
    </w:p>
    <w:p w14:paraId="3A16267D" w14:textId="77777777" w:rsidR="001630A2" w:rsidRPr="00C145D9" w:rsidRDefault="231B20F1" w:rsidP="00415770">
      <w:pPr>
        <w:pStyle w:val="ListParagraph"/>
        <w:numPr>
          <w:ilvl w:val="0"/>
          <w:numId w:val="8"/>
        </w:numPr>
        <w:rPr>
          <w:rFonts w:ascii="Segoe UI" w:hAnsi="Segoe UI" w:cs="Segoe UI"/>
        </w:rPr>
      </w:pPr>
      <w:r w:rsidRPr="00C145D9">
        <w:rPr>
          <w:rFonts w:ascii="Segoe UI" w:hAnsi="Segoe UI" w:cs="Segoe UI"/>
        </w:rPr>
        <w:t>Achieve an IU cumulative grade point average of at least a 2.0 (C). This includes all transfer course work applied to degree.</w:t>
      </w:r>
    </w:p>
    <w:p w14:paraId="2032E257" w14:textId="77777777" w:rsidR="001630A2" w:rsidRPr="00C145D9" w:rsidRDefault="231B20F1" w:rsidP="00020B96">
      <w:pPr>
        <w:pStyle w:val="ListParagraph"/>
        <w:numPr>
          <w:ilvl w:val="0"/>
          <w:numId w:val="8"/>
        </w:numPr>
        <w:rPr>
          <w:rFonts w:ascii="Segoe UI" w:hAnsi="Segoe UI" w:cs="Segoe UI"/>
        </w:rPr>
      </w:pPr>
      <w:r w:rsidRPr="00C145D9">
        <w:rPr>
          <w:rFonts w:ascii="Segoe UI" w:hAnsi="Segoe UI" w:cs="Segoe UI"/>
        </w:rPr>
        <w:t xml:space="preserve">Complete at least 30 credit hours of required nursing major courses on the IUPUC campus. </w:t>
      </w:r>
    </w:p>
    <w:p w14:paraId="125BE7EF" w14:textId="629244EC" w:rsidR="001630A2" w:rsidRPr="00C145D9" w:rsidRDefault="2E9B4749" w:rsidP="0075217A">
      <w:pPr>
        <w:pStyle w:val="ListParagraph"/>
        <w:numPr>
          <w:ilvl w:val="0"/>
          <w:numId w:val="8"/>
        </w:numPr>
        <w:rPr>
          <w:rFonts w:ascii="Segoe UI" w:hAnsi="Segoe UI" w:cs="Segoe UI"/>
        </w:rPr>
      </w:pPr>
      <w:r w:rsidRPr="00C145D9">
        <w:rPr>
          <w:rFonts w:ascii="Segoe UI" w:hAnsi="Segoe UI" w:cs="Segoe UI"/>
        </w:rPr>
        <w:t xml:space="preserve">Complete all BSN degree requirements within six years of enrolling in the first Division of Health Sciences course in the nursing major. </w:t>
      </w:r>
    </w:p>
    <w:p w14:paraId="1761D491" w14:textId="77777777" w:rsidR="004617E7" w:rsidRPr="00C145D9" w:rsidRDefault="231B20F1" w:rsidP="0075217A">
      <w:pPr>
        <w:pStyle w:val="ListParagraph"/>
        <w:numPr>
          <w:ilvl w:val="0"/>
          <w:numId w:val="8"/>
        </w:numPr>
        <w:rPr>
          <w:rFonts w:ascii="Segoe UI" w:hAnsi="Segoe UI" w:cs="Segoe UI"/>
        </w:rPr>
      </w:pPr>
      <w:r w:rsidRPr="00C145D9">
        <w:rPr>
          <w:rFonts w:ascii="Segoe UI" w:hAnsi="Segoe UI" w:cs="Segoe UI"/>
        </w:rPr>
        <w:t>Apply for degree candidacy the semester prior to completing all degree requirements following the published procedures online.</w:t>
      </w:r>
    </w:p>
    <w:p w14:paraId="47ECBBA4" w14:textId="5DC9DA60" w:rsidR="003D1313" w:rsidRPr="00C145D9" w:rsidRDefault="003D1313" w:rsidP="003D1313">
      <w:pPr>
        <w:rPr>
          <w:rFonts w:ascii="Segoe UI" w:hAnsi="Segoe UI" w:cs="Segoe UI"/>
          <w:u w:val="single"/>
        </w:rPr>
      </w:pP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002877DB">
        <w:rPr>
          <w:rFonts w:ascii="Segoe UI" w:hAnsi="Segoe UI" w:cs="Segoe UI"/>
          <w:u w:val="single"/>
        </w:rPr>
        <w:tab/>
      </w:r>
    </w:p>
    <w:p w14:paraId="7DCFBC45" w14:textId="77777777" w:rsidR="00874E15" w:rsidRPr="00C145D9" w:rsidRDefault="231B20F1" w:rsidP="231B20F1">
      <w:pPr>
        <w:rPr>
          <w:rFonts w:ascii="Segoe UI" w:eastAsiaTheme="majorEastAsia" w:hAnsi="Segoe UI" w:cs="Segoe UI"/>
          <w:color w:val="800000"/>
          <w:sz w:val="36"/>
          <w:szCs w:val="36"/>
        </w:rPr>
      </w:pPr>
      <w:r w:rsidRPr="00C145D9">
        <w:rPr>
          <w:rFonts w:ascii="Segoe UI" w:eastAsiaTheme="majorEastAsia" w:hAnsi="Segoe UI" w:cs="Segoe UI"/>
          <w:color w:val="800000"/>
          <w:sz w:val="36"/>
          <w:szCs w:val="36"/>
        </w:rPr>
        <w:t>Reason for Policy</w:t>
      </w:r>
    </w:p>
    <w:p w14:paraId="2BF5D0C9" w14:textId="77777777" w:rsidR="003D1313" w:rsidRPr="00C145D9" w:rsidRDefault="231B20F1">
      <w:pPr>
        <w:rPr>
          <w:rFonts w:ascii="Segoe UI" w:hAnsi="Segoe UI" w:cs="Segoe UI"/>
        </w:rPr>
      </w:pPr>
      <w:r w:rsidRPr="00C145D9">
        <w:rPr>
          <w:rFonts w:ascii="Segoe UI" w:hAnsi="Segoe UI" w:cs="Segoe UI"/>
        </w:rPr>
        <w:t>This policy establishes minimum academic expectations for students graduating from the BSN program and communicates student responsibility for meeting all BSN degree requirements.</w:t>
      </w:r>
    </w:p>
    <w:p w14:paraId="304ACD63" w14:textId="23CB8FD6" w:rsidR="002D256B" w:rsidRPr="00C145D9" w:rsidRDefault="002D256B" w:rsidP="002D256B">
      <w:pPr>
        <w:rPr>
          <w:rFonts w:ascii="Segoe UI" w:hAnsi="Segoe UI" w:cs="Segoe UI"/>
          <w:u w:val="single"/>
        </w:rPr>
      </w:pP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002877DB">
        <w:rPr>
          <w:rFonts w:ascii="Segoe UI" w:hAnsi="Segoe UI" w:cs="Segoe UI"/>
          <w:u w:val="single"/>
        </w:rPr>
        <w:tab/>
      </w:r>
      <w:r w:rsidRPr="00C145D9">
        <w:rPr>
          <w:rFonts w:ascii="Segoe UI" w:hAnsi="Segoe UI" w:cs="Segoe UI"/>
          <w:u w:val="single"/>
        </w:rPr>
        <w:tab/>
      </w:r>
    </w:p>
    <w:p w14:paraId="3FAEC8F0" w14:textId="77777777" w:rsidR="002D256B" w:rsidRPr="00C145D9" w:rsidRDefault="231B20F1" w:rsidP="231B20F1">
      <w:pPr>
        <w:rPr>
          <w:rFonts w:ascii="Segoe UI" w:eastAsiaTheme="majorEastAsia" w:hAnsi="Segoe UI" w:cs="Segoe UI"/>
          <w:color w:val="800000"/>
          <w:sz w:val="20"/>
          <w:szCs w:val="20"/>
        </w:rPr>
      </w:pPr>
      <w:r w:rsidRPr="00C145D9">
        <w:rPr>
          <w:rFonts w:ascii="Segoe UI" w:eastAsiaTheme="majorEastAsia" w:hAnsi="Segoe UI" w:cs="Segoe UI"/>
          <w:color w:val="800000"/>
          <w:sz w:val="36"/>
          <w:szCs w:val="36"/>
        </w:rPr>
        <w:t>History</w:t>
      </w:r>
    </w:p>
    <w:p w14:paraId="536707D7" w14:textId="340A9504" w:rsidR="00CE6A3B" w:rsidRDefault="00CE6A3B" w:rsidP="002D256B">
      <w:pPr>
        <w:rPr>
          <w:rFonts w:ascii="Segoe UI" w:hAnsi="Segoe UI" w:cs="Segoe UI"/>
        </w:rPr>
      </w:pPr>
      <w:r>
        <w:rPr>
          <w:rFonts w:ascii="Segoe UI" w:hAnsi="Segoe UI" w:cs="Segoe UI"/>
        </w:rPr>
        <w:t>Approved by Faculty and Staff Council 11/14/19.</w:t>
      </w:r>
      <w:bookmarkStart w:id="0" w:name="_GoBack"/>
      <w:bookmarkEnd w:id="0"/>
    </w:p>
    <w:p w14:paraId="31F8193A" w14:textId="68745ED5" w:rsidR="00CE6A3B" w:rsidRDefault="00CE6A3B" w:rsidP="002D256B">
      <w:pPr>
        <w:rPr>
          <w:rFonts w:ascii="Segoe UI" w:hAnsi="Segoe UI" w:cs="Segoe UI"/>
        </w:rPr>
      </w:pPr>
      <w:r>
        <w:rPr>
          <w:rFonts w:ascii="Segoe UI" w:hAnsi="Segoe UI" w:cs="Segoe UI"/>
        </w:rPr>
        <w:t>Last reviewed by Policy and Procedure Committee 9/25/19.</w:t>
      </w:r>
    </w:p>
    <w:p w14:paraId="21A76AFF" w14:textId="76DA5B93" w:rsidR="00874E15" w:rsidRPr="00C145D9" w:rsidRDefault="01AB65ED" w:rsidP="002D256B">
      <w:pPr>
        <w:rPr>
          <w:rFonts w:ascii="Segoe UI" w:hAnsi="Segoe UI" w:cs="Segoe UI"/>
        </w:rPr>
      </w:pPr>
      <w:r w:rsidRPr="00C145D9">
        <w:rPr>
          <w:rFonts w:ascii="Segoe UI" w:hAnsi="Segoe UI" w:cs="Segoe UI"/>
        </w:rPr>
        <w:t xml:space="preserve">Adapted from </w:t>
      </w:r>
      <w:r w:rsidR="00601943">
        <w:rPr>
          <w:rFonts w:ascii="Segoe UI" w:hAnsi="Segoe UI" w:cs="Segoe UI"/>
        </w:rPr>
        <w:t>IUSON</w:t>
      </w:r>
      <w:r w:rsidRPr="00C145D9">
        <w:rPr>
          <w:rFonts w:ascii="Segoe UI" w:hAnsi="Segoe UI" w:cs="Segoe UI"/>
        </w:rPr>
        <w:t xml:space="preserve"> Core policy number: H_14, old policy number: VI-A-29.</w:t>
      </w:r>
    </w:p>
    <w:p w14:paraId="1581396E" w14:textId="5359BAFD" w:rsidR="001630A2" w:rsidRPr="00C145D9" w:rsidRDefault="001630A2" w:rsidP="001630A2">
      <w:pPr>
        <w:rPr>
          <w:rFonts w:ascii="Segoe UI" w:hAnsi="Segoe UI" w:cs="Segoe UI"/>
          <w:u w:val="single"/>
        </w:rPr>
      </w:pP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Pr="00C145D9">
        <w:rPr>
          <w:rFonts w:ascii="Segoe UI" w:hAnsi="Segoe UI" w:cs="Segoe UI"/>
          <w:u w:val="single"/>
        </w:rPr>
        <w:tab/>
      </w:r>
      <w:r w:rsidR="002877DB">
        <w:rPr>
          <w:rFonts w:ascii="Segoe UI" w:hAnsi="Segoe UI" w:cs="Segoe UI"/>
          <w:u w:val="single"/>
        </w:rPr>
        <w:tab/>
      </w:r>
      <w:r w:rsidRPr="00C145D9">
        <w:rPr>
          <w:rFonts w:ascii="Segoe UI" w:hAnsi="Segoe UI" w:cs="Segoe UI"/>
          <w:u w:val="single"/>
        </w:rPr>
        <w:tab/>
      </w:r>
    </w:p>
    <w:p w14:paraId="0B8BE1AB" w14:textId="77777777" w:rsidR="001630A2" w:rsidRPr="00C145D9" w:rsidRDefault="231B20F1" w:rsidP="231B20F1">
      <w:pPr>
        <w:rPr>
          <w:rFonts w:ascii="Segoe UI" w:eastAsiaTheme="majorEastAsia" w:hAnsi="Segoe UI" w:cs="Segoe UI"/>
          <w:color w:val="800000"/>
          <w:sz w:val="20"/>
          <w:szCs w:val="20"/>
        </w:rPr>
      </w:pPr>
      <w:r w:rsidRPr="00C145D9">
        <w:rPr>
          <w:rFonts w:ascii="Segoe UI" w:eastAsiaTheme="majorEastAsia" w:hAnsi="Segoe UI" w:cs="Segoe UI"/>
          <w:color w:val="800000"/>
          <w:sz w:val="36"/>
          <w:szCs w:val="36"/>
        </w:rPr>
        <w:t>Reference</w:t>
      </w:r>
      <w:r w:rsidR="001630A2" w:rsidRPr="00C145D9">
        <w:rPr>
          <w:rFonts w:ascii="Segoe UI" w:hAnsi="Segoe UI" w:cs="Segoe UI"/>
        </w:rPr>
        <w:br/>
      </w:r>
    </w:p>
    <w:p w14:paraId="352D4D96" w14:textId="77777777" w:rsidR="001630A2" w:rsidRPr="00C145D9" w:rsidRDefault="231B20F1" w:rsidP="231B20F1">
      <w:pPr>
        <w:rPr>
          <w:rFonts w:ascii="Segoe UI" w:eastAsia="Georgia" w:hAnsi="Segoe UI" w:cs="Segoe UI"/>
          <w:color w:val="A50021"/>
          <w:sz w:val="36"/>
          <w:szCs w:val="36"/>
        </w:rPr>
      </w:pPr>
      <w:r w:rsidRPr="00C145D9">
        <w:rPr>
          <w:rFonts w:ascii="Segoe UI" w:hAnsi="Segoe UI" w:cs="Segoe UI"/>
        </w:rPr>
        <w:t xml:space="preserve">Graduation application: </w:t>
      </w:r>
      <w:hyperlink r:id="rId7">
        <w:r w:rsidRPr="00C145D9">
          <w:rPr>
            <w:rStyle w:val="Hyperlink"/>
            <w:rFonts w:ascii="Segoe UI" w:hAnsi="Segoe UI" w:cs="Segoe UI"/>
          </w:rPr>
          <w:t>https://www.iupuc.edu/academics/graduation-application/</w:t>
        </w:r>
      </w:hyperlink>
      <w:r w:rsidRPr="00C145D9">
        <w:rPr>
          <w:rFonts w:ascii="Segoe UI" w:hAnsi="Segoe UI" w:cs="Segoe UI"/>
        </w:rPr>
        <w:t xml:space="preserve"> </w:t>
      </w:r>
    </w:p>
    <w:sectPr w:rsidR="001630A2" w:rsidRPr="00C145D9" w:rsidSect="00C145D9">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793AE" w14:textId="77777777" w:rsidR="00B77E73" w:rsidRDefault="00B77E73" w:rsidP="00A70A4B">
      <w:r>
        <w:separator/>
      </w:r>
    </w:p>
  </w:endnote>
  <w:endnote w:type="continuationSeparator" w:id="0">
    <w:p w14:paraId="2966FAE0" w14:textId="77777777" w:rsidR="00B77E73" w:rsidRDefault="00B77E73" w:rsidP="00A7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23506" w14:textId="77777777" w:rsidR="00B77E73" w:rsidRDefault="00B77E73" w:rsidP="00A70A4B">
      <w:r>
        <w:separator/>
      </w:r>
    </w:p>
  </w:footnote>
  <w:footnote w:type="continuationSeparator" w:id="0">
    <w:p w14:paraId="4CBA5312" w14:textId="77777777" w:rsidR="00B77E73" w:rsidRDefault="00B77E73" w:rsidP="00A70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25B6" w14:textId="52000CBC" w:rsidR="00C145D9" w:rsidRDefault="00C145D9" w:rsidP="00C145D9">
    <w:pPr>
      <w:pStyle w:val="Header"/>
      <w:jc w:val="center"/>
    </w:pPr>
    <w:r>
      <w:rPr>
        <w:noProof/>
      </w:rPr>
      <w:drawing>
        <wp:inline distT="0" distB="0" distL="0" distR="0" wp14:anchorId="66F55F96" wp14:editId="21EEC98A">
          <wp:extent cx="1882239" cy="674469"/>
          <wp:effectExtent l="0" t="0" r="3810" b="0"/>
          <wp:docPr id="2800996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889161" cy="6769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5A2E"/>
    <w:multiLevelType w:val="hybridMultilevel"/>
    <w:tmpl w:val="D24AF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75EC0"/>
    <w:multiLevelType w:val="hybridMultilevel"/>
    <w:tmpl w:val="7DC4608A"/>
    <w:lvl w:ilvl="0" w:tplc="E3EEC974">
      <w:start w:val="1"/>
      <w:numFmt w:val="bullet"/>
      <w:lvlText w:val=""/>
      <w:lvlJc w:val="left"/>
      <w:pPr>
        <w:tabs>
          <w:tab w:val="num" w:pos="720"/>
        </w:tabs>
        <w:ind w:left="720" w:hanging="360"/>
      </w:pPr>
      <w:rPr>
        <w:rFonts w:ascii="Symbol" w:hAnsi="Symbol" w:hint="default"/>
        <w:sz w:val="20"/>
      </w:rPr>
    </w:lvl>
    <w:lvl w:ilvl="1" w:tplc="15220ACC" w:tentative="1">
      <w:start w:val="1"/>
      <w:numFmt w:val="bullet"/>
      <w:lvlText w:val="o"/>
      <w:lvlJc w:val="left"/>
      <w:pPr>
        <w:tabs>
          <w:tab w:val="num" w:pos="1440"/>
        </w:tabs>
        <w:ind w:left="1440" w:hanging="360"/>
      </w:pPr>
      <w:rPr>
        <w:rFonts w:ascii="Courier New" w:hAnsi="Courier New" w:hint="default"/>
        <w:sz w:val="20"/>
      </w:rPr>
    </w:lvl>
    <w:lvl w:ilvl="2" w:tplc="86DE7DDE" w:tentative="1">
      <w:start w:val="1"/>
      <w:numFmt w:val="bullet"/>
      <w:lvlText w:val=""/>
      <w:lvlJc w:val="left"/>
      <w:pPr>
        <w:tabs>
          <w:tab w:val="num" w:pos="2160"/>
        </w:tabs>
        <w:ind w:left="2160" w:hanging="360"/>
      </w:pPr>
      <w:rPr>
        <w:rFonts w:ascii="Wingdings" w:hAnsi="Wingdings" w:hint="default"/>
        <w:sz w:val="20"/>
      </w:rPr>
    </w:lvl>
    <w:lvl w:ilvl="3" w:tplc="30408DBE" w:tentative="1">
      <w:start w:val="1"/>
      <w:numFmt w:val="bullet"/>
      <w:lvlText w:val=""/>
      <w:lvlJc w:val="left"/>
      <w:pPr>
        <w:tabs>
          <w:tab w:val="num" w:pos="2880"/>
        </w:tabs>
        <w:ind w:left="2880" w:hanging="360"/>
      </w:pPr>
      <w:rPr>
        <w:rFonts w:ascii="Wingdings" w:hAnsi="Wingdings" w:hint="default"/>
        <w:sz w:val="20"/>
      </w:rPr>
    </w:lvl>
    <w:lvl w:ilvl="4" w:tplc="29F85982" w:tentative="1">
      <w:start w:val="1"/>
      <w:numFmt w:val="bullet"/>
      <w:lvlText w:val=""/>
      <w:lvlJc w:val="left"/>
      <w:pPr>
        <w:tabs>
          <w:tab w:val="num" w:pos="3600"/>
        </w:tabs>
        <w:ind w:left="3600" w:hanging="360"/>
      </w:pPr>
      <w:rPr>
        <w:rFonts w:ascii="Wingdings" w:hAnsi="Wingdings" w:hint="default"/>
        <w:sz w:val="20"/>
      </w:rPr>
    </w:lvl>
    <w:lvl w:ilvl="5" w:tplc="63B6D6E4" w:tentative="1">
      <w:start w:val="1"/>
      <w:numFmt w:val="bullet"/>
      <w:lvlText w:val=""/>
      <w:lvlJc w:val="left"/>
      <w:pPr>
        <w:tabs>
          <w:tab w:val="num" w:pos="4320"/>
        </w:tabs>
        <w:ind w:left="4320" w:hanging="360"/>
      </w:pPr>
      <w:rPr>
        <w:rFonts w:ascii="Wingdings" w:hAnsi="Wingdings" w:hint="default"/>
        <w:sz w:val="20"/>
      </w:rPr>
    </w:lvl>
    <w:lvl w:ilvl="6" w:tplc="6F602022" w:tentative="1">
      <w:start w:val="1"/>
      <w:numFmt w:val="bullet"/>
      <w:lvlText w:val=""/>
      <w:lvlJc w:val="left"/>
      <w:pPr>
        <w:tabs>
          <w:tab w:val="num" w:pos="5040"/>
        </w:tabs>
        <w:ind w:left="5040" w:hanging="360"/>
      </w:pPr>
      <w:rPr>
        <w:rFonts w:ascii="Wingdings" w:hAnsi="Wingdings" w:hint="default"/>
        <w:sz w:val="20"/>
      </w:rPr>
    </w:lvl>
    <w:lvl w:ilvl="7" w:tplc="4412D1BA" w:tentative="1">
      <w:start w:val="1"/>
      <w:numFmt w:val="bullet"/>
      <w:lvlText w:val=""/>
      <w:lvlJc w:val="left"/>
      <w:pPr>
        <w:tabs>
          <w:tab w:val="num" w:pos="5760"/>
        </w:tabs>
        <w:ind w:left="5760" w:hanging="360"/>
      </w:pPr>
      <w:rPr>
        <w:rFonts w:ascii="Wingdings" w:hAnsi="Wingdings" w:hint="default"/>
        <w:sz w:val="20"/>
      </w:rPr>
    </w:lvl>
    <w:lvl w:ilvl="8" w:tplc="7E40EEF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47FD1"/>
    <w:multiLevelType w:val="hybridMultilevel"/>
    <w:tmpl w:val="6CBC05E8"/>
    <w:lvl w:ilvl="0" w:tplc="0AE69A3A">
      <w:start w:val="1"/>
      <w:numFmt w:val="bullet"/>
      <w:lvlText w:val=""/>
      <w:lvlJc w:val="left"/>
      <w:pPr>
        <w:tabs>
          <w:tab w:val="num" w:pos="720"/>
        </w:tabs>
        <w:ind w:left="720" w:hanging="360"/>
      </w:pPr>
      <w:rPr>
        <w:rFonts w:ascii="Symbol" w:hAnsi="Symbol" w:hint="default"/>
        <w:sz w:val="20"/>
      </w:rPr>
    </w:lvl>
    <w:lvl w:ilvl="1" w:tplc="104A23B2" w:tentative="1">
      <w:start w:val="1"/>
      <w:numFmt w:val="bullet"/>
      <w:lvlText w:val="o"/>
      <w:lvlJc w:val="left"/>
      <w:pPr>
        <w:tabs>
          <w:tab w:val="num" w:pos="1440"/>
        </w:tabs>
        <w:ind w:left="1440" w:hanging="360"/>
      </w:pPr>
      <w:rPr>
        <w:rFonts w:ascii="Courier New" w:hAnsi="Courier New" w:hint="default"/>
        <w:sz w:val="20"/>
      </w:rPr>
    </w:lvl>
    <w:lvl w:ilvl="2" w:tplc="CFE06528" w:tentative="1">
      <w:start w:val="1"/>
      <w:numFmt w:val="bullet"/>
      <w:lvlText w:val=""/>
      <w:lvlJc w:val="left"/>
      <w:pPr>
        <w:tabs>
          <w:tab w:val="num" w:pos="2160"/>
        </w:tabs>
        <w:ind w:left="2160" w:hanging="360"/>
      </w:pPr>
      <w:rPr>
        <w:rFonts w:ascii="Wingdings" w:hAnsi="Wingdings" w:hint="default"/>
        <w:sz w:val="20"/>
      </w:rPr>
    </w:lvl>
    <w:lvl w:ilvl="3" w:tplc="1CD43C9C" w:tentative="1">
      <w:start w:val="1"/>
      <w:numFmt w:val="bullet"/>
      <w:lvlText w:val=""/>
      <w:lvlJc w:val="left"/>
      <w:pPr>
        <w:tabs>
          <w:tab w:val="num" w:pos="2880"/>
        </w:tabs>
        <w:ind w:left="2880" w:hanging="360"/>
      </w:pPr>
      <w:rPr>
        <w:rFonts w:ascii="Wingdings" w:hAnsi="Wingdings" w:hint="default"/>
        <w:sz w:val="20"/>
      </w:rPr>
    </w:lvl>
    <w:lvl w:ilvl="4" w:tplc="870410FA" w:tentative="1">
      <w:start w:val="1"/>
      <w:numFmt w:val="bullet"/>
      <w:lvlText w:val=""/>
      <w:lvlJc w:val="left"/>
      <w:pPr>
        <w:tabs>
          <w:tab w:val="num" w:pos="3600"/>
        </w:tabs>
        <w:ind w:left="3600" w:hanging="360"/>
      </w:pPr>
      <w:rPr>
        <w:rFonts w:ascii="Wingdings" w:hAnsi="Wingdings" w:hint="default"/>
        <w:sz w:val="20"/>
      </w:rPr>
    </w:lvl>
    <w:lvl w:ilvl="5" w:tplc="B62C3266" w:tentative="1">
      <w:start w:val="1"/>
      <w:numFmt w:val="bullet"/>
      <w:lvlText w:val=""/>
      <w:lvlJc w:val="left"/>
      <w:pPr>
        <w:tabs>
          <w:tab w:val="num" w:pos="4320"/>
        </w:tabs>
        <w:ind w:left="4320" w:hanging="360"/>
      </w:pPr>
      <w:rPr>
        <w:rFonts w:ascii="Wingdings" w:hAnsi="Wingdings" w:hint="default"/>
        <w:sz w:val="20"/>
      </w:rPr>
    </w:lvl>
    <w:lvl w:ilvl="6" w:tplc="F110A870" w:tentative="1">
      <w:start w:val="1"/>
      <w:numFmt w:val="bullet"/>
      <w:lvlText w:val=""/>
      <w:lvlJc w:val="left"/>
      <w:pPr>
        <w:tabs>
          <w:tab w:val="num" w:pos="5040"/>
        </w:tabs>
        <w:ind w:left="5040" w:hanging="360"/>
      </w:pPr>
      <w:rPr>
        <w:rFonts w:ascii="Wingdings" w:hAnsi="Wingdings" w:hint="default"/>
        <w:sz w:val="20"/>
      </w:rPr>
    </w:lvl>
    <w:lvl w:ilvl="7" w:tplc="74BCDA3E" w:tentative="1">
      <w:start w:val="1"/>
      <w:numFmt w:val="bullet"/>
      <w:lvlText w:val=""/>
      <w:lvlJc w:val="left"/>
      <w:pPr>
        <w:tabs>
          <w:tab w:val="num" w:pos="5760"/>
        </w:tabs>
        <w:ind w:left="5760" w:hanging="360"/>
      </w:pPr>
      <w:rPr>
        <w:rFonts w:ascii="Wingdings" w:hAnsi="Wingdings" w:hint="default"/>
        <w:sz w:val="20"/>
      </w:rPr>
    </w:lvl>
    <w:lvl w:ilvl="8" w:tplc="15F2245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D491F"/>
    <w:multiLevelType w:val="hybridMultilevel"/>
    <w:tmpl w:val="EFB21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F9443D"/>
    <w:multiLevelType w:val="hybridMultilevel"/>
    <w:tmpl w:val="171E57C2"/>
    <w:lvl w:ilvl="0" w:tplc="2FE4B75E">
      <w:start w:val="1"/>
      <w:numFmt w:val="bullet"/>
      <w:lvlText w:val=""/>
      <w:lvlJc w:val="left"/>
      <w:pPr>
        <w:tabs>
          <w:tab w:val="num" w:pos="720"/>
        </w:tabs>
        <w:ind w:left="720" w:hanging="360"/>
      </w:pPr>
      <w:rPr>
        <w:rFonts w:ascii="Symbol" w:hAnsi="Symbol" w:hint="default"/>
        <w:sz w:val="20"/>
      </w:rPr>
    </w:lvl>
    <w:lvl w:ilvl="1" w:tplc="36604FA2" w:tentative="1">
      <w:start w:val="1"/>
      <w:numFmt w:val="bullet"/>
      <w:lvlText w:val="o"/>
      <w:lvlJc w:val="left"/>
      <w:pPr>
        <w:tabs>
          <w:tab w:val="num" w:pos="1440"/>
        </w:tabs>
        <w:ind w:left="1440" w:hanging="360"/>
      </w:pPr>
      <w:rPr>
        <w:rFonts w:ascii="Courier New" w:hAnsi="Courier New" w:hint="default"/>
        <w:sz w:val="20"/>
      </w:rPr>
    </w:lvl>
    <w:lvl w:ilvl="2" w:tplc="86503B9A" w:tentative="1">
      <w:start w:val="1"/>
      <w:numFmt w:val="bullet"/>
      <w:lvlText w:val=""/>
      <w:lvlJc w:val="left"/>
      <w:pPr>
        <w:tabs>
          <w:tab w:val="num" w:pos="2160"/>
        </w:tabs>
        <w:ind w:left="2160" w:hanging="360"/>
      </w:pPr>
      <w:rPr>
        <w:rFonts w:ascii="Wingdings" w:hAnsi="Wingdings" w:hint="default"/>
        <w:sz w:val="20"/>
      </w:rPr>
    </w:lvl>
    <w:lvl w:ilvl="3" w:tplc="F6803E02" w:tentative="1">
      <w:start w:val="1"/>
      <w:numFmt w:val="bullet"/>
      <w:lvlText w:val=""/>
      <w:lvlJc w:val="left"/>
      <w:pPr>
        <w:tabs>
          <w:tab w:val="num" w:pos="2880"/>
        </w:tabs>
        <w:ind w:left="2880" w:hanging="360"/>
      </w:pPr>
      <w:rPr>
        <w:rFonts w:ascii="Wingdings" w:hAnsi="Wingdings" w:hint="default"/>
        <w:sz w:val="20"/>
      </w:rPr>
    </w:lvl>
    <w:lvl w:ilvl="4" w:tplc="1E82C1C8" w:tentative="1">
      <w:start w:val="1"/>
      <w:numFmt w:val="bullet"/>
      <w:lvlText w:val=""/>
      <w:lvlJc w:val="left"/>
      <w:pPr>
        <w:tabs>
          <w:tab w:val="num" w:pos="3600"/>
        </w:tabs>
        <w:ind w:left="3600" w:hanging="360"/>
      </w:pPr>
      <w:rPr>
        <w:rFonts w:ascii="Wingdings" w:hAnsi="Wingdings" w:hint="default"/>
        <w:sz w:val="20"/>
      </w:rPr>
    </w:lvl>
    <w:lvl w:ilvl="5" w:tplc="86E43CE2" w:tentative="1">
      <w:start w:val="1"/>
      <w:numFmt w:val="bullet"/>
      <w:lvlText w:val=""/>
      <w:lvlJc w:val="left"/>
      <w:pPr>
        <w:tabs>
          <w:tab w:val="num" w:pos="4320"/>
        </w:tabs>
        <w:ind w:left="4320" w:hanging="360"/>
      </w:pPr>
      <w:rPr>
        <w:rFonts w:ascii="Wingdings" w:hAnsi="Wingdings" w:hint="default"/>
        <w:sz w:val="20"/>
      </w:rPr>
    </w:lvl>
    <w:lvl w:ilvl="6" w:tplc="2E7E0172" w:tentative="1">
      <w:start w:val="1"/>
      <w:numFmt w:val="bullet"/>
      <w:lvlText w:val=""/>
      <w:lvlJc w:val="left"/>
      <w:pPr>
        <w:tabs>
          <w:tab w:val="num" w:pos="5040"/>
        </w:tabs>
        <w:ind w:left="5040" w:hanging="360"/>
      </w:pPr>
      <w:rPr>
        <w:rFonts w:ascii="Wingdings" w:hAnsi="Wingdings" w:hint="default"/>
        <w:sz w:val="20"/>
      </w:rPr>
    </w:lvl>
    <w:lvl w:ilvl="7" w:tplc="CF268072" w:tentative="1">
      <w:start w:val="1"/>
      <w:numFmt w:val="bullet"/>
      <w:lvlText w:val=""/>
      <w:lvlJc w:val="left"/>
      <w:pPr>
        <w:tabs>
          <w:tab w:val="num" w:pos="5760"/>
        </w:tabs>
        <w:ind w:left="5760" w:hanging="360"/>
      </w:pPr>
      <w:rPr>
        <w:rFonts w:ascii="Wingdings" w:hAnsi="Wingdings" w:hint="default"/>
        <w:sz w:val="20"/>
      </w:rPr>
    </w:lvl>
    <w:lvl w:ilvl="8" w:tplc="2DDA520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C7EB8"/>
    <w:multiLevelType w:val="hybridMultilevel"/>
    <w:tmpl w:val="483A330E"/>
    <w:lvl w:ilvl="0" w:tplc="F28C7932">
      <w:start w:val="1"/>
      <w:numFmt w:val="bullet"/>
      <w:lvlText w:val=""/>
      <w:lvlJc w:val="left"/>
      <w:pPr>
        <w:tabs>
          <w:tab w:val="num" w:pos="720"/>
        </w:tabs>
        <w:ind w:left="720" w:hanging="360"/>
      </w:pPr>
      <w:rPr>
        <w:rFonts w:ascii="Symbol" w:hAnsi="Symbol" w:hint="default"/>
        <w:sz w:val="20"/>
      </w:rPr>
    </w:lvl>
    <w:lvl w:ilvl="1" w:tplc="D00028C6" w:tentative="1">
      <w:start w:val="1"/>
      <w:numFmt w:val="bullet"/>
      <w:lvlText w:val="o"/>
      <w:lvlJc w:val="left"/>
      <w:pPr>
        <w:tabs>
          <w:tab w:val="num" w:pos="1440"/>
        </w:tabs>
        <w:ind w:left="1440" w:hanging="360"/>
      </w:pPr>
      <w:rPr>
        <w:rFonts w:ascii="Courier New" w:hAnsi="Courier New" w:hint="default"/>
        <w:sz w:val="20"/>
      </w:rPr>
    </w:lvl>
    <w:lvl w:ilvl="2" w:tplc="AFB676BE" w:tentative="1">
      <w:start w:val="1"/>
      <w:numFmt w:val="bullet"/>
      <w:lvlText w:val=""/>
      <w:lvlJc w:val="left"/>
      <w:pPr>
        <w:tabs>
          <w:tab w:val="num" w:pos="2160"/>
        </w:tabs>
        <w:ind w:left="2160" w:hanging="360"/>
      </w:pPr>
      <w:rPr>
        <w:rFonts w:ascii="Wingdings" w:hAnsi="Wingdings" w:hint="default"/>
        <w:sz w:val="20"/>
      </w:rPr>
    </w:lvl>
    <w:lvl w:ilvl="3" w:tplc="D0C48934" w:tentative="1">
      <w:start w:val="1"/>
      <w:numFmt w:val="bullet"/>
      <w:lvlText w:val=""/>
      <w:lvlJc w:val="left"/>
      <w:pPr>
        <w:tabs>
          <w:tab w:val="num" w:pos="2880"/>
        </w:tabs>
        <w:ind w:left="2880" w:hanging="360"/>
      </w:pPr>
      <w:rPr>
        <w:rFonts w:ascii="Wingdings" w:hAnsi="Wingdings" w:hint="default"/>
        <w:sz w:val="20"/>
      </w:rPr>
    </w:lvl>
    <w:lvl w:ilvl="4" w:tplc="21E8139E" w:tentative="1">
      <w:start w:val="1"/>
      <w:numFmt w:val="bullet"/>
      <w:lvlText w:val=""/>
      <w:lvlJc w:val="left"/>
      <w:pPr>
        <w:tabs>
          <w:tab w:val="num" w:pos="3600"/>
        </w:tabs>
        <w:ind w:left="3600" w:hanging="360"/>
      </w:pPr>
      <w:rPr>
        <w:rFonts w:ascii="Wingdings" w:hAnsi="Wingdings" w:hint="default"/>
        <w:sz w:val="20"/>
      </w:rPr>
    </w:lvl>
    <w:lvl w:ilvl="5" w:tplc="0EFE6BB8" w:tentative="1">
      <w:start w:val="1"/>
      <w:numFmt w:val="bullet"/>
      <w:lvlText w:val=""/>
      <w:lvlJc w:val="left"/>
      <w:pPr>
        <w:tabs>
          <w:tab w:val="num" w:pos="4320"/>
        </w:tabs>
        <w:ind w:left="4320" w:hanging="360"/>
      </w:pPr>
      <w:rPr>
        <w:rFonts w:ascii="Wingdings" w:hAnsi="Wingdings" w:hint="default"/>
        <w:sz w:val="20"/>
      </w:rPr>
    </w:lvl>
    <w:lvl w:ilvl="6" w:tplc="CBBEE728" w:tentative="1">
      <w:start w:val="1"/>
      <w:numFmt w:val="bullet"/>
      <w:lvlText w:val=""/>
      <w:lvlJc w:val="left"/>
      <w:pPr>
        <w:tabs>
          <w:tab w:val="num" w:pos="5040"/>
        </w:tabs>
        <w:ind w:left="5040" w:hanging="360"/>
      </w:pPr>
      <w:rPr>
        <w:rFonts w:ascii="Wingdings" w:hAnsi="Wingdings" w:hint="default"/>
        <w:sz w:val="20"/>
      </w:rPr>
    </w:lvl>
    <w:lvl w:ilvl="7" w:tplc="764A717C" w:tentative="1">
      <w:start w:val="1"/>
      <w:numFmt w:val="bullet"/>
      <w:lvlText w:val=""/>
      <w:lvlJc w:val="left"/>
      <w:pPr>
        <w:tabs>
          <w:tab w:val="num" w:pos="5760"/>
        </w:tabs>
        <w:ind w:left="5760" w:hanging="360"/>
      </w:pPr>
      <w:rPr>
        <w:rFonts w:ascii="Wingdings" w:hAnsi="Wingdings" w:hint="default"/>
        <w:sz w:val="20"/>
      </w:rPr>
    </w:lvl>
    <w:lvl w:ilvl="8" w:tplc="14881E7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131881"/>
    <w:multiLevelType w:val="hybridMultilevel"/>
    <w:tmpl w:val="464C4D4C"/>
    <w:lvl w:ilvl="0" w:tplc="D30C1AA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3128EB"/>
    <w:multiLevelType w:val="hybridMultilevel"/>
    <w:tmpl w:val="D49AC0B6"/>
    <w:lvl w:ilvl="0" w:tplc="7E60C3F4">
      <w:start w:val="1"/>
      <w:numFmt w:val="bullet"/>
      <w:lvlText w:val=""/>
      <w:lvlJc w:val="left"/>
      <w:pPr>
        <w:tabs>
          <w:tab w:val="num" w:pos="720"/>
        </w:tabs>
        <w:ind w:left="720" w:hanging="360"/>
      </w:pPr>
      <w:rPr>
        <w:rFonts w:ascii="Symbol" w:hAnsi="Symbol" w:hint="default"/>
        <w:sz w:val="20"/>
      </w:rPr>
    </w:lvl>
    <w:lvl w:ilvl="1" w:tplc="064E1FA8" w:tentative="1">
      <w:start w:val="1"/>
      <w:numFmt w:val="bullet"/>
      <w:lvlText w:val="o"/>
      <w:lvlJc w:val="left"/>
      <w:pPr>
        <w:tabs>
          <w:tab w:val="num" w:pos="1440"/>
        </w:tabs>
        <w:ind w:left="1440" w:hanging="360"/>
      </w:pPr>
      <w:rPr>
        <w:rFonts w:ascii="Courier New" w:hAnsi="Courier New" w:hint="default"/>
        <w:sz w:val="20"/>
      </w:rPr>
    </w:lvl>
    <w:lvl w:ilvl="2" w:tplc="B0CE4F3C" w:tentative="1">
      <w:start w:val="1"/>
      <w:numFmt w:val="bullet"/>
      <w:lvlText w:val=""/>
      <w:lvlJc w:val="left"/>
      <w:pPr>
        <w:tabs>
          <w:tab w:val="num" w:pos="2160"/>
        </w:tabs>
        <w:ind w:left="2160" w:hanging="360"/>
      </w:pPr>
      <w:rPr>
        <w:rFonts w:ascii="Wingdings" w:hAnsi="Wingdings" w:hint="default"/>
        <w:sz w:val="20"/>
      </w:rPr>
    </w:lvl>
    <w:lvl w:ilvl="3" w:tplc="12C21872" w:tentative="1">
      <w:start w:val="1"/>
      <w:numFmt w:val="bullet"/>
      <w:lvlText w:val=""/>
      <w:lvlJc w:val="left"/>
      <w:pPr>
        <w:tabs>
          <w:tab w:val="num" w:pos="2880"/>
        </w:tabs>
        <w:ind w:left="2880" w:hanging="360"/>
      </w:pPr>
      <w:rPr>
        <w:rFonts w:ascii="Wingdings" w:hAnsi="Wingdings" w:hint="default"/>
        <w:sz w:val="20"/>
      </w:rPr>
    </w:lvl>
    <w:lvl w:ilvl="4" w:tplc="246223B2" w:tentative="1">
      <w:start w:val="1"/>
      <w:numFmt w:val="bullet"/>
      <w:lvlText w:val=""/>
      <w:lvlJc w:val="left"/>
      <w:pPr>
        <w:tabs>
          <w:tab w:val="num" w:pos="3600"/>
        </w:tabs>
        <w:ind w:left="3600" w:hanging="360"/>
      </w:pPr>
      <w:rPr>
        <w:rFonts w:ascii="Wingdings" w:hAnsi="Wingdings" w:hint="default"/>
        <w:sz w:val="20"/>
      </w:rPr>
    </w:lvl>
    <w:lvl w:ilvl="5" w:tplc="AF500B76" w:tentative="1">
      <w:start w:val="1"/>
      <w:numFmt w:val="bullet"/>
      <w:lvlText w:val=""/>
      <w:lvlJc w:val="left"/>
      <w:pPr>
        <w:tabs>
          <w:tab w:val="num" w:pos="4320"/>
        </w:tabs>
        <w:ind w:left="4320" w:hanging="360"/>
      </w:pPr>
      <w:rPr>
        <w:rFonts w:ascii="Wingdings" w:hAnsi="Wingdings" w:hint="default"/>
        <w:sz w:val="20"/>
      </w:rPr>
    </w:lvl>
    <w:lvl w:ilvl="6" w:tplc="016CCBAC" w:tentative="1">
      <w:start w:val="1"/>
      <w:numFmt w:val="bullet"/>
      <w:lvlText w:val=""/>
      <w:lvlJc w:val="left"/>
      <w:pPr>
        <w:tabs>
          <w:tab w:val="num" w:pos="5040"/>
        </w:tabs>
        <w:ind w:left="5040" w:hanging="360"/>
      </w:pPr>
      <w:rPr>
        <w:rFonts w:ascii="Wingdings" w:hAnsi="Wingdings" w:hint="default"/>
        <w:sz w:val="20"/>
      </w:rPr>
    </w:lvl>
    <w:lvl w:ilvl="7" w:tplc="43CAF7A4" w:tentative="1">
      <w:start w:val="1"/>
      <w:numFmt w:val="bullet"/>
      <w:lvlText w:val=""/>
      <w:lvlJc w:val="left"/>
      <w:pPr>
        <w:tabs>
          <w:tab w:val="num" w:pos="5760"/>
        </w:tabs>
        <w:ind w:left="5760" w:hanging="360"/>
      </w:pPr>
      <w:rPr>
        <w:rFonts w:ascii="Wingdings" w:hAnsi="Wingdings" w:hint="default"/>
        <w:sz w:val="20"/>
      </w:rPr>
    </w:lvl>
    <w:lvl w:ilvl="8" w:tplc="19D8D3A6"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2"/>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o:colormru v:ext="edit" colors="#c24c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13"/>
    <w:rsid w:val="00013731"/>
    <w:rsid w:val="00016BFD"/>
    <w:rsid w:val="000264AA"/>
    <w:rsid w:val="0007429A"/>
    <w:rsid w:val="000B1F73"/>
    <w:rsid w:val="001630A2"/>
    <w:rsid w:val="001641ED"/>
    <w:rsid w:val="0024697A"/>
    <w:rsid w:val="00263F08"/>
    <w:rsid w:val="002877DB"/>
    <w:rsid w:val="002A2168"/>
    <w:rsid w:val="002B6CC6"/>
    <w:rsid w:val="002D24E7"/>
    <w:rsid w:val="002D256B"/>
    <w:rsid w:val="0033349A"/>
    <w:rsid w:val="0034602D"/>
    <w:rsid w:val="003B5D27"/>
    <w:rsid w:val="003D1313"/>
    <w:rsid w:val="003D2A31"/>
    <w:rsid w:val="00442FAD"/>
    <w:rsid w:val="00446B42"/>
    <w:rsid w:val="004617E7"/>
    <w:rsid w:val="00463B0D"/>
    <w:rsid w:val="00473E65"/>
    <w:rsid w:val="004767C8"/>
    <w:rsid w:val="004C3017"/>
    <w:rsid w:val="004D164E"/>
    <w:rsid w:val="004D3081"/>
    <w:rsid w:val="004D5CC7"/>
    <w:rsid w:val="004E4A75"/>
    <w:rsid w:val="005100BA"/>
    <w:rsid w:val="00585A5C"/>
    <w:rsid w:val="005B22DF"/>
    <w:rsid w:val="005F5CE9"/>
    <w:rsid w:val="00601943"/>
    <w:rsid w:val="0062004F"/>
    <w:rsid w:val="006915C2"/>
    <w:rsid w:val="006C4356"/>
    <w:rsid w:val="006F7C71"/>
    <w:rsid w:val="007426A6"/>
    <w:rsid w:val="007472D1"/>
    <w:rsid w:val="00750319"/>
    <w:rsid w:val="00792CEE"/>
    <w:rsid w:val="00793F47"/>
    <w:rsid w:val="007B0A0F"/>
    <w:rsid w:val="007E4685"/>
    <w:rsid w:val="00874E15"/>
    <w:rsid w:val="008D0F13"/>
    <w:rsid w:val="008E1A7B"/>
    <w:rsid w:val="009134F3"/>
    <w:rsid w:val="00934B73"/>
    <w:rsid w:val="00965952"/>
    <w:rsid w:val="00985818"/>
    <w:rsid w:val="00996E8F"/>
    <w:rsid w:val="009F68F5"/>
    <w:rsid w:val="00A040DF"/>
    <w:rsid w:val="00A344CC"/>
    <w:rsid w:val="00A4182D"/>
    <w:rsid w:val="00A70A4B"/>
    <w:rsid w:val="00AA1ED3"/>
    <w:rsid w:val="00AB3DA3"/>
    <w:rsid w:val="00AC5C01"/>
    <w:rsid w:val="00B022A6"/>
    <w:rsid w:val="00B0531B"/>
    <w:rsid w:val="00B15865"/>
    <w:rsid w:val="00B41CF5"/>
    <w:rsid w:val="00B42FCB"/>
    <w:rsid w:val="00B77E73"/>
    <w:rsid w:val="00B963FF"/>
    <w:rsid w:val="00C145D9"/>
    <w:rsid w:val="00CA63C7"/>
    <w:rsid w:val="00CE6A3B"/>
    <w:rsid w:val="00E4505C"/>
    <w:rsid w:val="00EA701C"/>
    <w:rsid w:val="00EC2EE4"/>
    <w:rsid w:val="00ED2C40"/>
    <w:rsid w:val="00F33473"/>
    <w:rsid w:val="00F42543"/>
    <w:rsid w:val="00F569C5"/>
    <w:rsid w:val="00FB6FB8"/>
    <w:rsid w:val="00FD0D4A"/>
    <w:rsid w:val="00FD4C52"/>
    <w:rsid w:val="01AB65ED"/>
    <w:rsid w:val="231B20F1"/>
    <w:rsid w:val="2E9B4749"/>
    <w:rsid w:val="4A0B0F08"/>
    <w:rsid w:val="508ECB84"/>
    <w:rsid w:val="7CA8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24c54"/>
    </o:shapedefaults>
    <o:shapelayout v:ext="edit">
      <o:idmap v:ext="edit" data="1"/>
    </o:shapelayout>
  </w:shapeDefaults>
  <w:decimalSymbol w:val="."/>
  <w:listSeparator w:val=","/>
  <w14:docId w14:val="435D16A6"/>
  <w15:docId w15:val="{BAD31E1D-BC52-40BC-B51A-51448989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865"/>
    <w:rPr>
      <w:sz w:val="24"/>
      <w:szCs w:val="24"/>
    </w:rPr>
  </w:style>
  <w:style w:type="paragraph" w:styleId="Heading1">
    <w:name w:val="heading 1"/>
    <w:basedOn w:val="Normal"/>
    <w:next w:val="Normal"/>
    <w:qFormat/>
    <w:rsid w:val="00B15865"/>
    <w:pPr>
      <w:keepNext/>
      <w:outlineLvl w:val="0"/>
    </w:pPr>
    <w:rPr>
      <w:rFonts w:ascii="Georgia" w:hAnsi="Georgia"/>
      <w:sz w:val="56"/>
    </w:rPr>
  </w:style>
  <w:style w:type="paragraph" w:styleId="Heading2">
    <w:name w:val="heading 2"/>
    <w:basedOn w:val="Normal"/>
    <w:next w:val="Normal"/>
    <w:qFormat/>
    <w:rsid w:val="00B15865"/>
    <w:pPr>
      <w:keepNext/>
      <w:outlineLvl w:val="1"/>
    </w:pPr>
    <w:rPr>
      <w:rFonts w:ascii="Arial" w:hAnsi="Arial" w:cs="Arial"/>
      <w:b/>
      <w:bCs/>
      <w:sz w:val="20"/>
    </w:rPr>
  </w:style>
  <w:style w:type="paragraph" w:styleId="Heading3">
    <w:name w:val="heading 3"/>
    <w:basedOn w:val="Normal"/>
    <w:qFormat/>
    <w:rsid w:val="00B15865"/>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rsid w:val="00B15865"/>
    <w:pPr>
      <w:keepNext/>
      <w:outlineLvl w:val="3"/>
    </w:pPr>
    <w:rPr>
      <w:rFonts w:ascii="Arial" w:hAnsi="Arial" w:cs="Arial"/>
      <w:b/>
      <w:bCs/>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865"/>
    <w:rPr>
      <w:color w:val="0000FF"/>
      <w:u w:val="single"/>
    </w:rPr>
  </w:style>
  <w:style w:type="character" w:styleId="Strong">
    <w:name w:val="Strong"/>
    <w:basedOn w:val="DefaultParagraphFont"/>
    <w:qFormat/>
    <w:rsid w:val="00B15865"/>
    <w:rPr>
      <w:b/>
      <w:bCs/>
    </w:rPr>
  </w:style>
  <w:style w:type="paragraph" w:styleId="BalloonText">
    <w:name w:val="Balloon Text"/>
    <w:basedOn w:val="Normal"/>
    <w:link w:val="BalloonTextChar"/>
    <w:rsid w:val="00F42543"/>
    <w:rPr>
      <w:rFonts w:ascii="Tahoma" w:hAnsi="Tahoma" w:cs="Tahoma"/>
      <w:sz w:val="16"/>
      <w:szCs w:val="16"/>
    </w:rPr>
  </w:style>
  <w:style w:type="character" w:customStyle="1" w:styleId="BalloonTextChar">
    <w:name w:val="Balloon Text Char"/>
    <w:basedOn w:val="DefaultParagraphFont"/>
    <w:link w:val="BalloonText"/>
    <w:rsid w:val="00F42543"/>
    <w:rPr>
      <w:rFonts w:ascii="Tahoma" w:hAnsi="Tahoma" w:cs="Tahoma"/>
      <w:sz w:val="16"/>
      <w:szCs w:val="16"/>
    </w:rPr>
  </w:style>
  <w:style w:type="character" w:styleId="CommentReference">
    <w:name w:val="annotation reference"/>
    <w:basedOn w:val="DefaultParagraphFont"/>
    <w:uiPriority w:val="99"/>
    <w:unhideWhenUsed/>
    <w:rsid w:val="002D256B"/>
    <w:rPr>
      <w:sz w:val="16"/>
      <w:szCs w:val="16"/>
    </w:rPr>
  </w:style>
  <w:style w:type="paragraph" w:styleId="CommentText">
    <w:name w:val="annotation text"/>
    <w:basedOn w:val="Normal"/>
    <w:link w:val="CommentTextChar"/>
    <w:uiPriority w:val="99"/>
    <w:unhideWhenUsed/>
    <w:rsid w:val="002D256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D256B"/>
    <w:rPr>
      <w:rFonts w:asciiTheme="minorHAnsi" w:eastAsiaTheme="minorHAnsi" w:hAnsiTheme="minorHAnsi" w:cstheme="minorBidi"/>
    </w:rPr>
  </w:style>
  <w:style w:type="paragraph" w:styleId="ListParagraph">
    <w:name w:val="List Paragraph"/>
    <w:basedOn w:val="Normal"/>
    <w:uiPriority w:val="34"/>
    <w:qFormat/>
    <w:rsid w:val="001630A2"/>
    <w:pPr>
      <w:ind w:left="720"/>
      <w:contextualSpacing/>
    </w:pPr>
  </w:style>
  <w:style w:type="paragraph" w:styleId="Header">
    <w:name w:val="header"/>
    <w:basedOn w:val="Normal"/>
    <w:link w:val="HeaderChar"/>
    <w:unhideWhenUsed/>
    <w:rsid w:val="00A70A4B"/>
    <w:pPr>
      <w:tabs>
        <w:tab w:val="center" w:pos="4680"/>
        <w:tab w:val="right" w:pos="9360"/>
      </w:tabs>
    </w:pPr>
  </w:style>
  <w:style w:type="character" w:customStyle="1" w:styleId="HeaderChar">
    <w:name w:val="Header Char"/>
    <w:basedOn w:val="DefaultParagraphFont"/>
    <w:link w:val="Header"/>
    <w:rsid w:val="00A70A4B"/>
    <w:rPr>
      <w:sz w:val="24"/>
      <w:szCs w:val="24"/>
    </w:rPr>
  </w:style>
  <w:style w:type="paragraph" w:styleId="Footer">
    <w:name w:val="footer"/>
    <w:basedOn w:val="Normal"/>
    <w:link w:val="FooterChar"/>
    <w:unhideWhenUsed/>
    <w:rsid w:val="00A70A4B"/>
    <w:pPr>
      <w:tabs>
        <w:tab w:val="center" w:pos="4680"/>
        <w:tab w:val="right" w:pos="9360"/>
      </w:tabs>
    </w:pPr>
  </w:style>
  <w:style w:type="character" w:customStyle="1" w:styleId="FooterChar">
    <w:name w:val="Footer Char"/>
    <w:basedOn w:val="DefaultParagraphFont"/>
    <w:link w:val="Footer"/>
    <w:rsid w:val="00A70A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0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upuc.edu/academics/graduation-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3162</Characters>
  <Application>Microsoft Office Word</Application>
  <DocSecurity>0</DocSecurity>
  <Lines>26</Lines>
  <Paragraphs>7</Paragraphs>
  <ScaleCrop>false</ScaleCrop>
  <Company>University Of Minnesota - TC</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creator>Eric Schumann</dc:creator>
  <cp:lastModifiedBy>Homer, Lisa Broughton</cp:lastModifiedBy>
  <cp:revision>27</cp:revision>
  <dcterms:created xsi:type="dcterms:W3CDTF">2016-08-15T16:41:00Z</dcterms:created>
  <dcterms:modified xsi:type="dcterms:W3CDTF">2019-11-15T16:03:00Z</dcterms:modified>
</cp:coreProperties>
</file>